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A31" w:rsidRDefault="008C3A31" w:rsidP="00403A26">
      <w:pPr>
        <w:jc w:val="center"/>
        <w:rPr>
          <w:rFonts w:ascii="Times New Roman" w:hAnsi="Times New Roman" w:cs="Times New Roman"/>
          <w:b/>
          <w:color w:val="000000"/>
          <w:sz w:val="27"/>
          <w:szCs w:val="27"/>
        </w:rPr>
      </w:pPr>
    </w:p>
    <w:p w:rsidR="005C389B" w:rsidRPr="008910C5" w:rsidRDefault="005C389B" w:rsidP="00403A26">
      <w:pPr>
        <w:jc w:val="center"/>
        <w:rPr>
          <w:rFonts w:ascii="Times New Roman" w:hAnsi="Times New Roman" w:cs="Times New Roman"/>
          <w:b/>
          <w:color w:val="000000"/>
          <w:sz w:val="27"/>
          <w:szCs w:val="27"/>
        </w:rPr>
      </w:pPr>
      <w:r w:rsidRPr="008910C5">
        <w:rPr>
          <w:rFonts w:ascii="Times New Roman" w:hAnsi="Times New Roman" w:cs="Times New Roman"/>
          <w:b/>
          <w:color w:val="000000"/>
          <w:sz w:val="27"/>
          <w:szCs w:val="27"/>
        </w:rPr>
        <w:t xml:space="preserve">Раздел </w:t>
      </w:r>
      <w:r w:rsidRPr="008910C5">
        <w:rPr>
          <w:rFonts w:ascii="Times New Roman" w:hAnsi="Times New Roman" w:cs="Times New Roman"/>
          <w:b/>
          <w:color w:val="000000"/>
          <w:sz w:val="27"/>
          <w:szCs w:val="27"/>
          <w:lang w:val="en-US"/>
        </w:rPr>
        <w:t>V</w:t>
      </w:r>
      <w:r w:rsidRPr="008910C5">
        <w:rPr>
          <w:rFonts w:ascii="Times New Roman" w:hAnsi="Times New Roman" w:cs="Times New Roman"/>
          <w:b/>
          <w:color w:val="000000"/>
          <w:sz w:val="27"/>
          <w:szCs w:val="27"/>
        </w:rPr>
        <w:t>.  Инвестиционные условия.</w:t>
      </w:r>
    </w:p>
    <w:p w:rsidR="005C389B" w:rsidRPr="008910C5" w:rsidRDefault="005C389B" w:rsidP="00403A26">
      <w:pPr>
        <w:rPr>
          <w:rFonts w:ascii="Times New Roman" w:hAnsi="Times New Roman" w:cs="Times New Roman"/>
          <w:color w:val="000000"/>
          <w:sz w:val="27"/>
          <w:szCs w:val="27"/>
        </w:rPr>
      </w:pPr>
    </w:p>
    <w:p w:rsidR="00675EFC" w:rsidRPr="008910C5" w:rsidRDefault="005C389B" w:rsidP="00403A26">
      <w:pPr>
        <w:tabs>
          <w:tab w:val="left" w:pos="-360"/>
        </w:tabs>
        <w:rPr>
          <w:rFonts w:ascii="Times New Roman" w:hAnsi="Times New Roman" w:cs="Times New Roman"/>
          <w:b/>
          <w:sz w:val="27"/>
          <w:szCs w:val="27"/>
        </w:rPr>
      </w:pPr>
      <w:r w:rsidRPr="008910C5">
        <w:rPr>
          <w:rFonts w:ascii="Times New Roman" w:hAnsi="Times New Roman" w:cs="Times New Roman"/>
          <w:b/>
          <w:sz w:val="27"/>
          <w:szCs w:val="27"/>
        </w:rPr>
        <w:t>1. Сведения об объект</w:t>
      </w:r>
      <w:r w:rsidR="00F74A9F" w:rsidRPr="008910C5">
        <w:rPr>
          <w:rFonts w:ascii="Times New Roman" w:hAnsi="Times New Roman" w:cs="Times New Roman"/>
          <w:b/>
          <w:sz w:val="27"/>
          <w:szCs w:val="27"/>
        </w:rPr>
        <w:t>е</w:t>
      </w:r>
      <w:r w:rsidRPr="008910C5">
        <w:rPr>
          <w:rFonts w:ascii="Times New Roman" w:hAnsi="Times New Roman" w:cs="Times New Roman"/>
          <w:b/>
          <w:sz w:val="27"/>
          <w:szCs w:val="27"/>
        </w:rPr>
        <w:t>, создаваем</w:t>
      </w:r>
      <w:r w:rsidR="00F74A9F" w:rsidRPr="008910C5">
        <w:rPr>
          <w:rFonts w:ascii="Times New Roman" w:hAnsi="Times New Roman" w:cs="Times New Roman"/>
          <w:b/>
          <w:sz w:val="27"/>
          <w:szCs w:val="27"/>
        </w:rPr>
        <w:t>ом</w:t>
      </w:r>
      <w:r w:rsidRPr="008910C5">
        <w:rPr>
          <w:rFonts w:ascii="Times New Roman" w:hAnsi="Times New Roman" w:cs="Times New Roman"/>
          <w:b/>
          <w:sz w:val="27"/>
          <w:szCs w:val="27"/>
        </w:rPr>
        <w:t xml:space="preserve"> в рамках инвестиционного договора</w:t>
      </w:r>
      <w:r w:rsidR="00B361EE" w:rsidRPr="008910C5">
        <w:rPr>
          <w:rFonts w:ascii="Times New Roman" w:hAnsi="Times New Roman" w:cs="Times New Roman"/>
          <w:b/>
          <w:sz w:val="27"/>
          <w:szCs w:val="27"/>
        </w:rPr>
        <w:t>.</w:t>
      </w:r>
    </w:p>
    <w:p w:rsidR="008C3A31" w:rsidRPr="008910C5" w:rsidRDefault="008C3A31" w:rsidP="008C3A31">
      <w:pPr>
        <w:ind w:firstLine="284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Создание о</w:t>
      </w:r>
      <w:r w:rsidR="00B8314C" w:rsidRPr="008C3A31">
        <w:rPr>
          <w:rFonts w:ascii="Times New Roman" w:hAnsi="Times New Roman" w:cs="Times New Roman"/>
          <w:sz w:val="27"/>
          <w:szCs w:val="27"/>
        </w:rPr>
        <w:t>бъект</w:t>
      </w:r>
      <w:r>
        <w:rPr>
          <w:rFonts w:ascii="Times New Roman" w:hAnsi="Times New Roman" w:cs="Times New Roman"/>
          <w:sz w:val="27"/>
          <w:szCs w:val="27"/>
        </w:rPr>
        <w:t>а</w:t>
      </w:r>
      <w:r w:rsidR="00B8314C" w:rsidRPr="008C3A31">
        <w:rPr>
          <w:rFonts w:ascii="Times New Roman" w:hAnsi="Times New Roman" w:cs="Times New Roman"/>
          <w:sz w:val="27"/>
          <w:szCs w:val="27"/>
        </w:rPr>
        <w:t xml:space="preserve"> «Спортивное ядро в микрорайоне №</w:t>
      </w:r>
      <w:r w:rsidR="000207EF" w:rsidRPr="008C3A31">
        <w:rPr>
          <w:rFonts w:ascii="Times New Roman" w:hAnsi="Times New Roman" w:cs="Times New Roman"/>
          <w:sz w:val="27"/>
          <w:szCs w:val="27"/>
        </w:rPr>
        <w:t xml:space="preserve"> </w:t>
      </w:r>
      <w:r w:rsidR="00B8314C" w:rsidRPr="008C3A31">
        <w:rPr>
          <w:rFonts w:ascii="Times New Roman" w:hAnsi="Times New Roman" w:cs="Times New Roman"/>
          <w:sz w:val="27"/>
          <w:szCs w:val="27"/>
        </w:rPr>
        <w:t>35-А г. Сургута. 3-й пусковой комплекс»</w:t>
      </w:r>
      <w:r w:rsidR="000207EF" w:rsidRPr="008910C5">
        <w:rPr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подразделяется </w:t>
      </w:r>
      <w:proofErr w:type="gramStart"/>
      <w:r>
        <w:rPr>
          <w:rFonts w:ascii="Times New Roman" w:hAnsi="Times New Roman" w:cs="Times New Roman"/>
          <w:sz w:val="27"/>
          <w:szCs w:val="27"/>
        </w:rPr>
        <w:t>на</w:t>
      </w:r>
      <w:proofErr w:type="gramEnd"/>
      <w:r w:rsidRPr="008910C5">
        <w:rPr>
          <w:rFonts w:ascii="Times New Roman" w:hAnsi="Times New Roman" w:cs="Times New Roman"/>
          <w:sz w:val="27"/>
          <w:szCs w:val="27"/>
        </w:rPr>
        <w:t>:</w:t>
      </w:r>
    </w:p>
    <w:p w:rsidR="008C3A31" w:rsidRPr="008910C5" w:rsidRDefault="008C3A31" w:rsidP="008C3A31">
      <w:pPr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1 этап </w:t>
      </w:r>
      <w:r w:rsidRPr="008910C5">
        <w:rPr>
          <w:rFonts w:ascii="Times New Roman" w:hAnsi="Times New Roman" w:cs="Times New Roman"/>
          <w:sz w:val="27"/>
          <w:szCs w:val="27"/>
        </w:rPr>
        <w:t>– выполнение проектно-изыскательских работ</w:t>
      </w:r>
      <w:r>
        <w:rPr>
          <w:rFonts w:ascii="Times New Roman" w:hAnsi="Times New Roman" w:cs="Times New Roman"/>
          <w:sz w:val="27"/>
          <w:szCs w:val="27"/>
        </w:rPr>
        <w:t xml:space="preserve"> на малый круг трассы</w:t>
      </w:r>
      <w:r w:rsidRPr="008910C5">
        <w:rPr>
          <w:rFonts w:ascii="Times New Roman" w:hAnsi="Times New Roman" w:cs="Times New Roman"/>
          <w:sz w:val="27"/>
          <w:szCs w:val="27"/>
        </w:rPr>
        <w:t>;</w:t>
      </w:r>
    </w:p>
    <w:p w:rsidR="00B8314C" w:rsidRPr="008910C5" w:rsidRDefault="008C3A31" w:rsidP="008C3A31">
      <w:pPr>
        <w:pStyle w:val="a3"/>
        <w:tabs>
          <w:tab w:val="left" w:pos="-360"/>
        </w:tabs>
        <w:ind w:left="0"/>
        <w:rPr>
          <w:sz w:val="27"/>
          <w:szCs w:val="27"/>
        </w:rPr>
      </w:pPr>
      <w:r>
        <w:rPr>
          <w:sz w:val="27"/>
          <w:szCs w:val="27"/>
        </w:rPr>
        <w:t xml:space="preserve">2 этап </w:t>
      </w:r>
      <w:r w:rsidRPr="008910C5">
        <w:rPr>
          <w:sz w:val="27"/>
          <w:szCs w:val="27"/>
        </w:rPr>
        <w:t>– строительство малого и большого кругов</w:t>
      </w:r>
      <w:r w:rsidR="005C0ECF">
        <w:rPr>
          <w:sz w:val="27"/>
          <w:szCs w:val="27"/>
        </w:rPr>
        <w:t xml:space="preserve"> трассы</w:t>
      </w:r>
      <w:r w:rsidRPr="008910C5">
        <w:rPr>
          <w:sz w:val="27"/>
          <w:szCs w:val="27"/>
        </w:rPr>
        <w:t>.</w:t>
      </w:r>
    </w:p>
    <w:p w:rsidR="005C389B" w:rsidRPr="008910C5" w:rsidRDefault="005C389B" w:rsidP="00403A26">
      <w:pPr>
        <w:pStyle w:val="a3"/>
        <w:tabs>
          <w:tab w:val="left" w:pos="-360"/>
        </w:tabs>
        <w:ind w:left="0"/>
        <w:rPr>
          <w:sz w:val="27"/>
          <w:szCs w:val="27"/>
        </w:rPr>
      </w:pPr>
    </w:p>
    <w:p w:rsidR="005C389B" w:rsidRPr="008910C5" w:rsidRDefault="005C389B" w:rsidP="00403A26">
      <w:pPr>
        <w:tabs>
          <w:tab w:val="left" w:pos="-360"/>
        </w:tabs>
        <w:rPr>
          <w:rFonts w:ascii="Times New Roman" w:hAnsi="Times New Roman" w:cs="Times New Roman"/>
          <w:b/>
          <w:sz w:val="27"/>
          <w:szCs w:val="27"/>
        </w:rPr>
      </w:pPr>
      <w:r w:rsidRPr="008910C5">
        <w:rPr>
          <w:rFonts w:ascii="Times New Roman" w:hAnsi="Times New Roman" w:cs="Times New Roman"/>
          <w:b/>
          <w:sz w:val="27"/>
          <w:szCs w:val="27"/>
        </w:rPr>
        <w:t>2. Основные характеристики создаваем</w:t>
      </w:r>
      <w:r w:rsidR="00B361EE" w:rsidRPr="008910C5">
        <w:rPr>
          <w:rFonts w:ascii="Times New Roman" w:hAnsi="Times New Roman" w:cs="Times New Roman"/>
          <w:b/>
          <w:sz w:val="27"/>
          <w:szCs w:val="27"/>
        </w:rPr>
        <w:t>ого</w:t>
      </w:r>
      <w:r w:rsidRPr="008910C5">
        <w:rPr>
          <w:rFonts w:ascii="Times New Roman" w:hAnsi="Times New Roman" w:cs="Times New Roman"/>
          <w:b/>
          <w:sz w:val="27"/>
          <w:szCs w:val="27"/>
        </w:rPr>
        <w:t xml:space="preserve"> объект</w:t>
      </w:r>
      <w:r w:rsidR="00B361EE" w:rsidRPr="008910C5">
        <w:rPr>
          <w:rFonts w:ascii="Times New Roman" w:hAnsi="Times New Roman" w:cs="Times New Roman"/>
          <w:b/>
          <w:sz w:val="27"/>
          <w:szCs w:val="27"/>
        </w:rPr>
        <w:t>а.</w:t>
      </w:r>
    </w:p>
    <w:p w:rsidR="004062FD" w:rsidRPr="008910C5" w:rsidRDefault="004062FD" w:rsidP="002D6B97">
      <w:pPr>
        <w:ind w:firstLine="284"/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 w:cs="Times New Roman"/>
          <w:sz w:val="27"/>
          <w:szCs w:val="27"/>
        </w:rPr>
        <w:t xml:space="preserve">Лыжная трасса проходит по уже сложившимся лыжным тропам с максимальным использованием рельефа местности и сохранности лесопарковой зоны. </w:t>
      </w:r>
    </w:p>
    <w:p w:rsidR="004062FD" w:rsidRPr="008910C5" w:rsidRDefault="004062FD" w:rsidP="002D6B97">
      <w:pPr>
        <w:ind w:firstLine="284"/>
        <w:contextualSpacing/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 w:cs="Times New Roman"/>
          <w:sz w:val="27"/>
          <w:szCs w:val="27"/>
        </w:rPr>
        <w:t>Малый круг объекта – всесезонная трасса с асфальтобетонным покрытием на щебеночном основании. На трассе малого круга, кроме имеющихся естественных пяти</w:t>
      </w:r>
      <w:r w:rsidR="005C3660" w:rsidRPr="008910C5">
        <w:rPr>
          <w:rFonts w:ascii="Times New Roman" w:hAnsi="Times New Roman" w:cs="Times New Roman"/>
          <w:sz w:val="27"/>
          <w:szCs w:val="27"/>
        </w:rPr>
        <w:t xml:space="preserve"> спусков и подъемов,</w:t>
      </w:r>
      <w:r w:rsidR="00D85105" w:rsidRPr="008910C5">
        <w:rPr>
          <w:rFonts w:ascii="Times New Roman" w:hAnsi="Times New Roman" w:cs="Times New Roman"/>
          <w:sz w:val="27"/>
          <w:szCs w:val="27"/>
        </w:rPr>
        <w:t xml:space="preserve"> необходимо </w:t>
      </w:r>
      <w:r w:rsidR="005C3660" w:rsidRPr="008910C5">
        <w:rPr>
          <w:rFonts w:ascii="Times New Roman" w:hAnsi="Times New Roman" w:cs="Times New Roman"/>
          <w:sz w:val="27"/>
          <w:szCs w:val="27"/>
        </w:rPr>
        <w:t>предусм</w:t>
      </w:r>
      <w:r w:rsidR="00D85105" w:rsidRPr="008910C5">
        <w:rPr>
          <w:rFonts w:ascii="Times New Roman" w:hAnsi="Times New Roman" w:cs="Times New Roman"/>
          <w:sz w:val="27"/>
          <w:szCs w:val="27"/>
        </w:rPr>
        <w:t>о</w:t>
      </w:r>
      <w:r w:rsidR="005C3660" w:rsidRPr="008910C5">
        <w:rPr>
          <w:rFonts w:ascii="Times New Roman" w:hAnsi="Times New Roman" w:cs="Times New Roman"/>
          <w:sz w:val="27"/>
          <w:szCs w:val="27"/>
        </w:rPr>
        <w:t>тр</w:t>
      </w:r>
      <w:r w:rsidR="00D85105" w:rsidRPr="008910C5">
        <w:rPr>
          <w:rFonts w:ascii="Times New Roman" w:hAnsi="Times New Roman" w:cs="Times New Roman"/>
          <w:sz w:val="27"/>
          <w:szCs w:val="27"/>
        </w:rPr>
        <w:t>еть</w:t>
      </w:r>
      <w:r w:rsidRPr="008910C5">
        <w:rPr>
          <w:rFonts w:ascii="Times New Roman" w:hAnsi="Times New Roman" w:cs="Times New Roman"/>
          <w:sz w:val="27"/>
          <w:szCs w:val="27"/>
        </w:rPr>
        <w:t xml:space="preserve"> два искусственных.</w:t>
      </w:r>
      <w:r w:rsidR="00FC3F72" w:rsidRPr="008910C5">
        <w:rPr>
          <w:rFonts w:ascii="Times New Roman" w:hAnsi="Times New Roman" w:cs="Times New Roman"/>
          <w:sz w:val="27"/>
          <w:szCs w:val="27"/>
        </w:rPr>
        <w:t xml:space="preserve"> Покрытие </w:t>
      </w:r>
      <w:r w:rsidRPr="008910C5">
        <w:rPr>
          <w:rFonts w:ascii="Times New Roman" w:hAnsi="Times New Roman" w:cs="Times New Roman"/>
          <w:sz w:val="27"/>
          <w:szCs w:val="27"/>
        </w:rPr>
        <w:t>б</w:t>
      </w:r>
      <w:r w:rsidR="00FC3F72" w:rsidRPr="008910C5">
        <w:rPr>
          <w:rFonts w:ascii="Times New Roman" w:hAnsi="Times New Roman" w:cs="Times New Roman"/>
          <w:sz w:val="27"/>
          <w:szCs w:val="27"/>
        </w:rPr>
        <w:t>ольшого</w:t>
      </w:r>
      <w:r w:rsidRPr="008910C5">
        <w:rPr>
          <w:rFonts w:ascii="Times New Roman" w:hAnsi="Times New Roman" w:cs="Times New Roman"/>
          <w:sz w:val="27"/>
          <w:szCs w:val="27"/>
        </w:rPr>
        <w:t xml:space="preserve"> круг</w:t>
      </w:r>
      <w:r w:rsidR="00FC3F72" w:rsidRPr="008910C5">
        <w:rPr>
          <w:rFonts w:ascii="Times New Roman" w:hAnsi="Times New Roman" w:cs="Times New Roman"/>
          <w:sz w:val="27"/>
          <w:szCs w:val="27"/>
        </w:rPr>
        <w:t>а</w:t>
      </w:r>
      <w:r w:rsidR="009A2D46" w:rsidRPr="008910C5">
        <w:rPr>
          <w:rFonts w:ascii="Times New Roman" w:hAnsi="Times New Roman" w:cs="Times New Roman"/>
          <w:sz w:val="27"/>
          <w:szCs w:val="27"/>
        </w:rPr>
        <w:t xml:space="preserve"> – оптимально-подобранная щебеночная смесь</w:t>
      </w:r>
      <w:r w:rsidRPr="008910C5">
        <w:rPr>
          <w:rFonts w:ascii="Times New Roman" w:hAnsi="Times New Roman" w:cs="Times New Roman"/>
          <w:sz w:val="27"/>
          <w:szCs w:val="27"/>
        </w:rPr>
        <w:t>.</w:t>
      </w:r>
      <w:r w:rsidR="009A2D46" w:rsidRPr="008910C5">
        <w:rPr>
          <w:rFonts w:ascii="Times New Roman" w:hAnsi="Times New Roman" w:cs="Times New Roman"/>
          <w:sz w:val="27"/>
          <w:szCs w:val="27"/>
        </w:rPr>
        <w:t xml:space="preserve"> </w:t>
      </w:r>
      <w:r w:rsidR="005E236C" w:rsidRPr="008910C5">
        <w:rPr>
          <w:rFonts w:ascii="Times New Roman" w:hAnsi="Times New Roman" w:cs="Times New Roman"/>
          <w:sz w:val="27"/>
          <w:szCs w:val="27"/>
        </w:rPr>
        <w:t xml:space="preserve">Ширина лыжной трассы принята </w:t>
      </w:r>
      <w:r w:rsidR="00D85105" w:rsidRPr="008910C5">
        <w:rPr>
          <w:rFonts w:ascii="Times New Roman" w:hAnsi="Times New Roman" w:cs="Times New Roman"/>
          <w:sz w:val="27"/>
          <w:szCs w:val="27"/>
        </w:rPr>
        <w:t xml:space="preserve">не менее </w:t>
      </w:r>
      <w:r w:rsidR="005E236C" w:rsidRPr="008910C5">
        <w:rPr>
          <w:rFonts w:ascii="Times New Roman" w:hAnsi="Times New Roman" w:cs="Times New Roman"/>
          <w:sz w:val="27"/>
          <w:szCs w:val="27"/>
        </w:rPr>
        <w:t>6 м.</w:t>
      </w:r>
    </w:p>
    <w:p w:rsidR="009C219F" w:rsidRPr="008910C5" w:rsidRDefault="00D85105" w:rsidP="002D6B97">
      <w:pPr>
        <w:ind w:firstLine="284"/>
        <w:contextualSpacing/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 w:cs="Times New Roman"/>
          <w:sz w:val="27"/>
          <w:szCs w:val="27"/>
        </w:rPr>
        <w:t>С</w:t>
      </w:r>
      <w:r w:rsidR="009C219F" w:rsidRPr="008910C5">
        <w:rPr>
          <w:rFonts w:ascii="Times New Roman" w:hAnsi="Times New Roman" w:cs="Times New Roman"/>
          <w:sz w:val="27"/>
          <w:szCs w:val="27"/>
        </w:rPr>
        <w:t xml:space="preserve">ток дождевых и талых поверхностных </w:t>
      </w:r>
      <w:r w:rsidR="005C3660" w:rsidRPr="008910C5">
        <w:rPr>
          <w:rFonts w:ascii="Times New Roman" w:hAnsi="Times New Roman" w:cs="Times New Roman"/>
          <w:sz w:val="27"/>
          <w:szCs w:val="27"/>
        </w:rPr>
        <w:t xml:space="preserve">вод с покрытия трассы </w:t>
      </w:r>
      <w:r w:rsidRPr="008910C5">
        <w:rPr>
          <w:rFonts w:ascii="Times New Roman" w:hAnsi="Times New Roman" w:cs="Times New Roman"/>
          <w:sz w:val="27"/>
          <w:szCs w:val="27"/>
        </w:rPr>
        <w:t xml:space="preserve">обеспечить </w:t>
      </w:r>
      <w:r w:rsidR="009C219F" w:rsidRPr="008910C5">
        <w:rPr>
          <w:rFonts w:ascii="Times New Roman" w:hAnsi="Times New Roman" w:cs="Times New Roman"/>
          <w:sz w:val="27"/>
          <w:szCs w:val="27"/>
        </w:rPr>
        <w:t>подсыпк</w:t>
      </w:r>
      <w:r w:rsidRPr="008910C5">
        <w:rPr>
          <w:rFonts w:ascii="Times New Roman" w:hAnsi="Times New Roman" w:cs="Times New Roman"/>
          <w:sz w:val="27"/>
          <w:szCs w:val="27"/>
        </w:rPr>
        <w:t>ой</w:t>
      </w:r>
      <w:r w:rsidR="009C219F" w:rsidRPr="008910C5">
        <w:rPr>
          <w:rFonts w:ascii="Times New Roman" w:hAnsi="Times New Roman" w:cs="Times New Roman"/>
          <w:sz w:val="27"/>
          <w:szCs w:val="27"/>
        </w:rPr>
        <w:t xml:space="preserve"> и односкатны</w:t>
      </w:r>
      <w:r w:rsidRPr="008910C5">
        <w:rPr>
          <w:rFonts w:ascii="Times New Roman" w:hAnsi="Times New Roman" w:cs="Times New Roman"/>
          <w:sz w:val="27"/>
          <w:szCs w:val="27"/>
        </w:rPr>
        <w:t>м</w:t>
      </w:r>
      <w:r w:rsidR="009C219F" w:rsidRPr="008910C5">
        <w:rPr>
          <w:rFonts w:ascii="Times New Roman" w:hAnsi="Times New Roman" w:cs="Times New Roman"/>
          <w:sz w:val="27"/>
          <w:szCs w:val="27"/>
        </w:rPr>
        <w:t xml:space="preserve"> </w:t>
      </w:r>
      <w:r w:rsidR="00013801" w:rsidRPr="008910C5">
        <w:rPr>
          <w:rFonts w:ascii="Times New Roman" w:hAnsi="Times New Roman" w:cs="Times New Roman"/>
          <w:sz w:val="27"/>
          <w:szCs w:val="27"/>
        </w:rPr>
        <w:t>уклон</w:t>
      </w:r>
      <w:r w:rsidRPr="008910C5">
        <w:rPr>
          <w:rFonts w:ascii="Times New Roman" w:hAnsi="Times New Roman" w:cs="Times New Roman"/>
          <w:sz w:val="27"/>
          <w:szCs w:val="27"/>
        </w:rPr>
        <w:t>ом</w:t>
      </w:r>
      <w:r w:rsidR="00013801" w:rsidRPr="008910C5">
        <w:rPr>
          <w:rFonts w:ascii="Times New Roman" w:hAnsi="Times New Roman" w:cs="Times New Roman"/>
          <w:sz w:val="27"/>
          <w:szCs w:val="27"/>
        </w:rPr>
        <w:t xml:space="preserve"> в пониженные места рельефа.</w:t>
      </w:r>
      <w:r w:rsidR="004D7274" w:rsidRPr="008910C5">
        <w:rPr>
          <w:rFonts w:ascii="Times New Roman" w:hAnsi="Times New Roman" w:cs="Times New Roman"/>
          <w:sz w:val="27"/>
          <w:szCs w:val="27"/>
        </w:rPr>
        <w:t xml:space="preserve"> </w:t>
      </w:r>
    </w:p>
    <w:p w:rsidR="00013801" w:rsidRPr="008910C5" w:rsidRDefault="004062FD" w:rsidP="002D6B97">
      <w:pPr>
        <w:ind w:firstLine="284"/>
        <w:contextualSpacing/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 w:cs="Times New Roman"/>
          <w:sz w:val="27"/>
          <w:szCs w:val="27"/>
        </w:rPr>
        <w:t>Для ограждения лыжной трассы на опасных участках предусмотре</w:t>
      </w:r>
      <w:r w:rsidR="00D85105" w:rsidRPr="008910C5">
        <w:rPr>
          <w:rFonts w:ascii="Times New Roman" w:hAnsi="Times New Roman" w:cs="Times New Roman"/>
          <w:sz w:val="27"/>
          <w:szCs w:val="27"/>
        </w:rPr>
        <w:t>ть</w:t>
      </w:r>
      <w:r w:rsidRPr="008910C5">
        <w:rPr>
          <w:rFonts w:ascii="Times New Roman" w:hAnsi="Times New Roman" w:cs="Times New Roman"/>
          <w:sz w:val="27"/>
          <w:szCs w:val="27"/>
        </w:rPr>
        <w:t xml:space="preserve"> съемн</w:t>
      </w:r>
      <w:r w:rsidR="00D85105" w:rsidRPr="008910C5">
        <w:rPr>
          <w:rFonts w:ascii="Times New Roman" w:hAnsi="Times New Roman" w:cs="Times New Roman"/>
          <w:sz w:val="27"/>
          <w:szCs w:val="27"/>
        </w:rPr>
        <w:t>ую</w:t>
      </w:r>
      <w:r w:rsidRPr="008910C5">
        <w:rPr>
          <w:rFonts w:ascii="Times New Roman" w:hAnsi="Times New Roman" w:cs="Times New Roman"/>
          <w:sz w:val="27"/>
          <w:szCs w:val="27"/>
        </w:rPr>
        <w:t xml:space="preserve"> капронов</w:t>
      </w:r>
      <w:r w:rsidR="00D85105" w:rsidRPr="008910C5">
        <w:rPr>
          <w:rFonts w:ascii="Times New Roman" w:hAnsi="Times New Roman" w:cs="Times New Roman"/>
          <w:sz w:val="27"/>
          <w:szCs w:val="27"/>
        </w:rPr>
        <w:t>ую</w:t>
      </w:r>
      <w:r w:rsidRPr="008910C5">
        <w:rPr>
          <w:rFonts w:ascii="Times New Roman" w:hAnsi="Times New Roman" w:cs="Times New Roman"/>
          <w:sz w:val="27"/>
          <w:szCs w:val="27"/>
        </w:rPr>
        <w:t xml:space="preserve"> сетк</w:t>
      </w:r>
      <w:r w:rsidR="00D85105" w:rsidRPr="008910C5">
        <w:rPr>
          <w:rFonts w:ascii="Times New Roman" w:hAnsi="Times New Roman" w:cs="Times New Roman"/>
          <w:sz w:val="27"/>
          <w:szCs w:val="27"/>
        </w:rPr>
        <w:t>у</w:t>
      </w:r>
      <w:r w:rsidRPr="008910C5">
        <w:rPr>
          <w:rFonts w:ascii="Times New Roman" w:hAnsi="Times New Roman" w:cs="Times New Roman"/>
          <w:sz w:val="27"/>
          <w:szCs w:val="27"/>
        </w:rPr>
        <w:t>.</w:t>
      </w:r>
      <w:r w:rsidR="004D7274" w:rsidRPr="008910C5">
        <w:rPr>
          <w:rFonts w:ascii="Times New Roman" w:hAnsi="Times New Roman" w:cs="Times New Roman"/>
          <w:sz w:val="27"/>
          <w:szCs w:val="27"/>
        </w:rPr>
        <w:t xml:space="preserve"> </w:t>
      </w:r>
      <w:r w:rsidR="00013801" w:rsidRPr="008910C5">
        <w:rPr>
          <w:rFonts w:ascii="Times New Roman" w:hAnsi="Times New Roman" w:cs="Times New Roman"/>
          <w:sz w:val="27"/>
          <w:szCs w:val="27"/>
        </w:rPr>
        <w:t xml:space="preserve">Для информированности спортсменов </w:t>
      </w:r>
      <w:r w:rsidR="00D85105" w:rsidRPr="008910C5">
        <w:rPr>
          <w:rFonts w:ascii="Times New Roman" w:hAnsi="Times New Roman" w:cs="Times New Roman"/>
          <w:sz w:val="27"/>
          <w:szCs w:val="27"/>
        </w:rPr>
        <w:t>установить</w:t>
      </w:r>
      <w:r w:rsidR="00013801" w:rsidRPr="008910C5">
        <w:rPr>
          <w:rFonts w:ascii="Times New Roman" w:hAnsi="Times New Roman" w:cs="Times New Roman"/>
          <w:sz w:val="27"/>
          <w:szCs w:val="27"/>
        </w:rPr>
        <w:t xml:space="preserve"> знаки справа по ходу движения.</w:t>
      </w:r>
    </w:p>
    <w:p w:rsidR="00013801" w:rsidRPr="008910C5" w:rsidRDefault="00013801" w:rsidP="002D6B97">
      <w:pPr>
        <w:ind w:firstLine="284"/>
        <w:contextualSpacing/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 w:cs="Times New Roman"/>
          <w:sz w:val="27"/>
          <w:szCs w:val="27"/>
        </w:rPr>
        <w:t>Благоустройство объекта выполн</w:t>
      </w:r>
      <w:r w:rsidR="00D85105" w:rsidRPr="008910C5">
        <w:rPr>
          <w:rFonts w:ascii="Times New Roman" w:hAnsi="Times New Roman" w:cs="Times New Roman"/>
          <w:sz w:val="27"/>
          <w:szCs w:val="27"/>
        </w:rPr>
        <w:t>ить</w:t>
      </w:r>
      <w:r w:rsidRPr="008910C5">
        <w:rPr>
          <w:rFonts w:ascii="Times New Roman" w:hAnsi="Times New Roman" w:cs="Times New Roman"/>
          <w:sz w:val="27"/>
          <w:szCs w:val="27"/>
        </w:rPr>
        <w:t xml:space="preserve"> </w:t>
      </w:r>
      <w:r w:rsidR="004062FD" w:rsidRPr="008910C5">
        <w:rPr>
          <w:rFonts w:ascii="Times New Roman" w:hAnsi="Times New Roman" w:cs="Times New Roman"/>
          <w:sz w:val="27"/>
          <w:szCs w:val="27"/>
        </w:rPr>
        <w:t xml:space="preserve">газонами </w:t>
      </w:r>
      <w:r w:rsidRPr="008910C5">
        <w:rPr>
          <w:rFonts w:ascii="Times New Roman" w:hAnsi="Times New Roman" w:cs="Times New Roman"/>
          <w:sz w:val="27"/>
          <w:szCs w:val="27"/>
        </w:rPr>
        <w:t xml:space="preserve">по плодородному слою на ширину </w:t>
      </w:r>
      <w:r w:rsidR="00F812B6">
        <w:rPr>
          <w:rFonts w:ascii="Times New Roman" w:hAnsi="Times New Roman" w:cs="Times New Roman"/>
          <w:sz w:val="27"/>
          <w:szCs w:val="27"/>
        </w:rPr>
        <w:t xml:space="preserve">     </w:t>
      </w:r>
      <w:r w:rsidRPr="008910C5">
        <w:rPr>
          <w:rFonts w:ascii="Times New Roman" w:hAnsi="Times New Roman" w:cs="Times New Roman"/>
          <w:sz w:val="27"/>
          <w:szCs w:val="27"/>
        </w:rPr>
        <w:t xml:space="preserve">3 м. Лыжная трасса </w:t>
      </w:r>
      <w:r w:rsidR="00D85105" w:rsidRPr="008910C5">
        <w:rPr>
          <w:rFonts w:ascii="Times New Roman" w:hAnsi="Times New Roman" w:cs="Times New Roman"/>
          <w:sz w:val="27"/>
          <w:szCs w:val="27"/>
        </w:rPr>
        <w:t xml:space="preserve">должна быть </w:t>
      </w:r>
      <w:r w:rsidRPr="008910C5">
        <w:rPr>
          <w:rFonts w:ascii="Times New Roman" w:hAnsi="Times New Roman" w:cs="Times New Roman"/>
          <w:sz w:val="27"/>
          <w:szCs w:val="27"/>
        </w:rPr>
        <w:t>освещена по всей длине, малый круг оборудова</w:t>
      </w:r>
      <w:r w:rsidR="00D85105" w:rsidRPr="008910C5">
        <w:rPr>
          <w:rFonts w:ascii="Times New Roman" w:hAnsi="Times New Roman" w:cs="Times New Roman"/>
          <w:sz w:val="27"/>
          <w:szCs w:val="27"/>
        </w:rPr>
        <w:t>ть</w:t>
      </w:r>
      <w:r w:rsidRPr="008910C5">
        <w:rPr>
          <w:rFonts w:ascii="Times New Roman" w:hAnsi="Times New Roman" w:cs="Times New Roman"/>
          <w:sz w:val="27"/>
          <w:szCs w:val="27"/>
        </w:rPr>
        <w:t xml:space="preserve"> рупорными громкоговорителями, установленны</w:t>
      </w:r>
      <w:r w:rsidR="00D85105" w:rsidRPr="008910C5">
        <w:rPr>
          <w:rFonts w:ascii="Times New Roman" w:hAnsi="Times New Roman" w:cs="Times New Roman"/>
          <w:sz w:val="27"/>
          <w:szCs w:val="27"/>
        </w:rPr>
        <w:t>ми</w:t>
      </w:r>
      <w:r w:rsidRPr="008910C5">
        <w:rPr>
          <w:rFonts w:ascii="Times New Roman" w:hAnsi="Times New Roman" w:cs="Times New Roman"/>
          <w:sz w:val="27"/>
          <w:szCs w:val="27"/>
        </w:rPr>
        <w:t xml:space="preserve"> на опорах освещения.</w:t>
      </w:r>
    </w:p>
    <w:p w:rsidR="00013801" w:rsidRPr="008910C5" w:rsidRDefault="00013801" w:rsidP="002D6B97">
      <w:pPr>
        <w:ind w:firstLine="284"/>
        <w:contextualSpacing/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 w:cs="Times New Roman"/>
          <w:sz w:val="27"/>
          <w:szCs w:val="27"/>
        </w:rPr>
        <w:t>Для предотвращения проезда автомашин в зону объекта предусмотре</w:t>
      </w:r>
      <w:r w:rsidR="00D85105" w:rsidRPr="008910C5">
        <w:rPr>
          <w:rFonts w:ascii="Times New Roman" w:hAnsi="Times New Roman" w:cs="Times New Roman"/>
          <w:sz w:val="27"/>
          <w:szCs w:val="27"/>
        </w:rPr>
        <w:t>ть</w:t>
      </w:r>
      <w:r w:rsidRPr="008910C5">
        <w:rPr>
          <w:rFonts w:ascii="Times New Roman" w:hAnsi="Times New Roman" w:cs="Times New Roman"/>
          <w:sz w:val="27"/>
          <w:szCs w:val="27"/>
        </w:rPr>
        <w:t xml:space="preserve"> дорожное ограждение.</w:t>
      </w:r>
    </w:p>
    <w:p w:rsidR="005C389B" w:rsidRPr="008910C5" w:rsidRDefault="005E236C" w:rsidP="002D6B97">
      <w:pPr>
        <w:pStyle w:val="a4"/>
        <w:tabs>
          <w:tab w:val="left" w:pos="-360"/>
        </w:tabs>
        <w:suppressAutoHyphens/>
        <w:ind w:firstLine="284"/>
        <w:rPr>
          <w:sz w:val="27"/>
          <w:szCs w:val="27"/>
        </w:rPr>
      </w:pPr>
      <w:r w:rsidRPr="008910C5">
        <w:rPr>
          <w:sz w:val="27"/>
          <w:szCs w:val="27"/>
        </w:rPr>
        <w:t xml:space="preserve">У стартовой площадки объекта </w:t>
      </w:r>
      <w:r w:rsidR="00D85105" w:rsidRPr="008910C5">
        <w:rPr>
          <w:sz w:val="27"/>
          <w:szCs w:val="27"/>
        </w:rPr>
        <w:t>выполнить</w:t>
      </w:r>
      <w:r w:rsidRPr="008910C5">
        <w:rPr>
          <w:sz w:val="27"/>
          <w:szCs w:val="27"/>
        </w:rPr>
        <w:t xml:space="preserve"> установк</w:t>
      </w:r>
      <w:r w:rsidR="00D85105" w:rsidRPr="008910C5">
        <w:rPr>
          <w:sz w:val="27"/>
          <w:szCs w:val="27"/>
        </w:rPr>
        <w:t>у</w:t>
      </w:r>
      <w:r w:rsidRPr="008910C5">
        <w:rPr>
          <w:sz w:val="27"/>
          <w:szCs w:val="27"/>
        </w:rPr>
        <w:t xml:space="preserve"> </w:t>
      </w:r>
      <w:proofErr w:type="spellStart"/>
      <w:r w:rsidRPr="008910C5">
        <w:rPr>
          <w:sz w:val="27"/>
          <w:szCs w:val="27"/>
        </w:rPr>
        <w:t>офисно</w:t>
      </w:r>
      <w:proofErr w:type="spellEnd"/>
      <w:r w:rsidRPr="008910C5">
        <w:rPr>
          <w:sz w:val="27"/>
          <w:szCs w:val="27"/>
        </w:rPr>
        <w:t>-бытового модульного здания с необходимым оборудованием.</w:t>
      </w:r>
    </w:p>
    <w:p w:rsidR="004062FD" w:rsidRPr="008910C5" w:rsidRDefault="004062FD" w:rsidP="00403A26">
      <w:pPr>
        <w:pStyle w:val="a4"/>
        <w:tabs>
          <w:tab w:val="left" w:pos="-360"/>
        </w:tabs>
        <w:suppressAutoHyphens/>
        <w:rPr>
          <w:sz w:val="27"/>
          <w:szCs w:val="27"/>
        </w:rPr>
      </w:pPr>
    </w:p>
    <w:p w:rsidR="005C389B" w:rsidRPr="008910C5" w:rsidRDefault="005C389B" w:rsidP="00403A26">
      <w:pPr>
        <w:rPr>
          <w:rFonts w:ascii="Times New Roman" w:hAnsi="Times New Roman" w:cs="Times New Roman"/>
          <w:b/>
          <w:sz w:val="27"/>
          <w:szCs w:val="27"/>
        </w:rPr>
      </w:pPr>
      <w:r w:rsidRPr="008910C5">
        <w:rPr>
          <w:rFonts w:ascii="Times New Roman" w:hAnsi="Times New Roman" w:cs="Times New Roman"/>
          <w:b/>
          <w:sz w:val="27"/>
          <w:szCs w:val="27"/>
        </w:rPr>
        <w:t>3. Функциональное назначение создаваемого имущества</w:t>
      </w:r>
      <w:r w:rsidR="00B361EE" w:rsidRPr="008910C5">
        <w:rPr>
          <w:rFonts w:ascii="Times New Roman" w:hAnsi="Times New Roman" w:cs="Times New Roman"/>
          <w:b/>
          <w:sz w:val="27"/>
          <w:szCs w:val="27"/>
        </w:rPr>
        <w:t>.</w:t>
      </w:r>
    </w:p>
    <w:p w:rsidR="00B8314C" w:rsidRPr="008910C5" w:rsidRDefault="002D6B97" w:rsidP="002D6B97">
      <w:pPr>
        <w:tabs>
          <w:tab w:val="left" w:pos="284"/>
          <w:tab w:val="left" w:pos="5533"/>
        </w:tabs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 w:cs="Times New Roman"/>
          <w:sz w:val="27"/>
          <w:szCs w:val="27"/>
        </w:rPr>
        <w:tab/>
      </w:r>
      <w:r w:rsidR="00B8314C" w:rsidRPr="008910C5">
        <w:rPr>
          <w:rFonts w:ascii="Times New Roman" w:hAnsi="Times New Roman" w:cs="Times New Roman"/>
          <w:sz w:val="27"/>
          <w:szCs w:val="27"/>
        </w:rPr>
        <w:t xml:space="preserve">Лыжная трасса предназначена </w:t>
      </w:r>
      <w:proofErr w:type="gramStart"/>
      <w:r w:rsidR="00B8314C" w:rsidRPr="008910C5">
        <w:rPr>
          <w:rFonts w:ascii="Times New Roman" w:hAnsi="Times New Roman" w:cs="Times New Roman"/>
          <w:sz w:val="27"/>
          <w:szCs w:val="27"/>
        </w:rPr>
        <w:t>для</w:t>
      </w:r>
      <w:proofErr w:type="gramEnd"/>
      <w:r w:rsidR="00B8314C" w:rsidRPr="008910C5">
        <w:rPr>
          <w:rFonts w:ascii="Times New Roman" w:hAnsi="Times New Roman" w:cs="Times New Roman"/>
          <w:sz w:val="27"/>
          <w:szCs w:val="27"/>
        </w:rPr>
        <w:t>:</w:t>
      </w:r>
    </w:p>
    <w:p w:rsidR="00B8314C" w:rsidRPr="008910C5" w:rsidRDefault="00B8314C" w:rsidP="00403A26">
      <w:pPr>
        <w:pStyle w:val="a3"/>
        <w:numPr>
          <w:ilvl w:val="0"/>
          <w:numId w:val="2"/>
        </w:numPr>
        <w:tabs>
          <w:tab w:val="left" w:pos="-360"/>
          <w:tab w:val="left" w:pos="5533"/>
        </w:tabs>
        <w:ind w:left="426"/>
        <w:rPr>
          <w:sz w:val="27"/>
          <w:szCs w:val="27"/>
        </w:rPr>
      </w:pPr>
      <w:r w:rsidRPr="008910C5">
        <w:rPr>
          <w:sz w:val="27"/>
          <w:szCs w:val="27"/>
        </w:rPr>
        <w:t>учебно-тренировочных занятий;</w:t>
      </w:r>
    </w:p>
    <w:p w:rsidR="00B8314C" w:rsidRPr="008910C5" w:rsidRDefault="00B8314C" w:rsidP="00403A26">
      <w:pPr>
        <w:pStyle w:val="a3"/>
        <w:numPr>
          <w:ilvl w:val="0"/>
          <w:numId w:val="2"/>
        </w:numPr>
        <w:tabs>
          <w:tab w:val="left" w:pos="-360"/>
          <w:tab w:val="left" w:pos="5533"/>
        </w:tabs>
        <w:ind w:left="426"/>
        <w:rPr>
          <w:sz w:val="27"/>
          <w:szCs w:val="27"/>
        </w:rPr>
      </w:pPr>
      <w:r w:rsidRPr="008910C5">
        <w:rPr>
          <w:sz w:val="27"/>
          <w:szCs w:val="27"/>
        </w:rPr>
        <w:t>учебно-тренировочных сборов;</w:t>
      </w:r>
    </w:p>
    <w:p w:rsidR="00B8314C" w:rsidRPr="008910C5" w:rsidRDefault="00B8314C" w:rsidP="00403A26">
      <w:pPr>
        <w:pStyle w:val="a3"/>
        <w:numPr>
          <w:ilvl w:val="0"/>
          <w:numId w:val="2"/>
        </w:numPr>
        <w:tabs>
          <w:tab w:val="left" w:pos="-360"/>
          <w:tab w:val="left" w:pos="5533"/>
        </w:tabs>
        <w:ind w:left="426"/>
        <w:rPr>
          <w:sz w:val="27"/>
          <w:szCs w:val="27"/>
        </w:rPr>
      </w:pPr>
      <w:r w:rsidRPr="008910C5">
        <w:rPr>
          <w:sz w:val="27"/>
          <w:szCs w:val="27"/>
        </w:rPr>
        <w:t>подготовки спортивного резерва в сборные города и округа;</w:t>
      </w:r>
    </w:p>
    <w:p w:rsidR="00B8314C" w:rsidRPr="008910C5" w:rsidRDefault="00B8314C" w:rsidP="00403A26">
      <w:pPr>
        <w:pStyle w:val="a3"/>
        <w:numPr>
          <w:ilvl w:val="0"/>
          <w:numId w:val="2"/>
        </w:numPr>
        <w:tabs>
          <w:tab w:val="left" w:pos="-360"/>
          <w:tab w:val="left" w:pos="5533"/>
        </w:tabs>
        <w:ind w:left="426"/>
        <w:rPr>
          <w:sz w:val="27"/>
          <w:szCs w:val="27"/>
        </w:rPr>
      </w:pPr>
      <w:r w:rsidRPr="008910C5">
        <w:rPr>
          <w:sz w:val="27"/>
          <w:szCs w:val="27"/>
        </w:rPr>
        <w:t xml:space="preserve">соревнований по лыжным гонкам и </w:t>
      </w:r>
      <w:proofErr w:type="spellStart"/>
      <w:r w:rsidRPr="008910C5">
        <w:rPr>
          <w:sz w:val="27"/>
          <w:szCs w:val="27"/>
        </w:rPr>
        <w:t>полиатлону</w:t>
      </w:r>
      <w:proofErr w:type="spellEnd"/>
      <w:r w:rsidRPr="008910C5">
        <w:rPr>
          <w:sz w:val="27"/>
          <w:szCs w:val="27"/>
        </w:rPr>
        <w:t xml:space="preserve"> учащихся спортивных школ;</w:t>
      </w:r>
    </w:p>
    <w:p w:rsidR="005C389B" w:rsidRPr="008910C5" w:rsidRDefault="00B8314C" w:rsidP="00403A26">
      <w:pPr>
        <w:pStyle w:val="a3"/>
        <w:numPr>
          <w:ilvl w:val="0"/>
          <w:numId w:val="2"/>
        </w:numPr>
        <w:tabs>
          <w:tab w:val="left" w:pos="-360"/>
          <w:tab w:val="left" w:pos="5533"/>
        </w:tabs>
        <w:ind w:left="426"/>
        <w:rPr>
          <w:sz w:val="27"/>
          <w:szCs w:val="27"/>
        </w:rPr>
      </w:pPr>
      <w:r w:rsidRPr="008910C5">
        <w:rPr>
          <w:sz w:val="27"/>
          <w:szCs w:val="27"/>
        </w:rPr>
        <w:t>занятий и активного отдыха жителей г. Сургута.</w:t>
      </w:r>
    </w:p>
    <w:p w:rsidR="005C389B" w:rsidRPr="008910C5" w:rsidRDefault="005C389B" w:rsidP="00403A26">
      <w:pPr>
        <w:tabs>
          <w:tab w:val="left" w:pos="-360"/>
          <w:tab w:val="left" w:pos="5533"/>
        </w:tabs>
        <w:rPr>
          <w:rFonts w:ascii="Times New Roman" w:hAnsi="Times New Roman" w:cs="Times New Roman"/>
          <w:sz w:val="27"/>
          <w:szCs w:val="27"/>
        </w:rPr>
      </w:pPr>
    </w:p>
    <w:p w:rsidR="005C389B" w:rsidRPr="008910C5" w:rsidRDefault="005C389B" w:rsidP="00403A26">
      <w:pPr>
        <w:tabs>
          <w:tab w:val="left" w:pos="-360"/>
          <w:tab w:val="left" w:pos="5533"/>
        </w:tabs>
        <w:rPr>
          <w:rFonts w:ascii="Times New Roman" w:hAnsi="Times New Roman" w:cs="Times New Roman"/>
          <w:b/>
          <w:sz w:val="27"/>
          <w:szCs w:val="27"/>
        </w:rPr>
      </w:pPr>
      <w:r w:rsidRPr="008910C5">
        <w:rPr>
          <w:rFonts w:ascii="Times New Roman" w:hAnsi="Times New Roman" w:cs="Times New Roman"/>
          <w:b/>
          <w:sz w:val="27"/>
          <w:szCs w:val="27"/>
        </w:rPr>
        <w:t xml:space="preserve">4. Сведения о месте размещения создаваемого имущества: </w:t>
      </w:r>
    </w:p>
    <w:p w:rsidR="004C545B" w:rsidRPr="008910C5" w:rsidRDefault="004C545B" w:rsidP="002D6B97">
      <w:pPr>
        <w:tabs>
          <w:tab w:val="left" w:pos="-360"/>
          <w:tab w:val="left" w:pos="5533"/>
        </w:tabs>
        <w:ind w:firstLine="284"/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 w:cs="Times New Roman"/>
          <w:sz w:val="27"/>
          <w:szCs w:val="27"/>
        </w:rPr>
        <w:t xml:space="preserve">г. Сургут, микрорайон </w:t>
      </w:r>
      <w:r w:rsidR="00B8314C" w:rsidRPr="008910C5">
        <w:rPr>
          <w:rFonts w:ascii="Times New Roman" w:hAnsi="Times New Roman" w:cs="Times New Roman"/>
          <w:sz w:val="27"/>
          <w:szCs w:val="27"/>
        </w:rPr>
        <w:t>№</w:t>
      </w:r>
      <w:r w:rsidR="000207EF" w:rsidRPr="008910C5">
        <w:rPr>
          <w:rFonts w:ascii="Times New Roman" w:hAnsi="Times New Roman" w:cs="Times New Roman"/>
          <w:sz w:val="27"/>
          <w:szCs w:val="27"/>
        </w:rPr>
        <w:t xml:space="preserve"> </w:t>
      </w:r>
      <w:r w:rsidR="00B8314C" w:rsidRPr="008910C5">
        <w:rPr>
          <w:rFonts w:ascii="Times New Roman" w:hAnsi="Times New Roman" w:cs="Times New Roman"/>
          <w:sz w:val="27"/>
          <w:szCs w:val="27"/>
        </w:rPr>
        <w:t>35-А</w:t>
      </w:r>
      <w:r w:rsidR="00F74A9F" w:rsidRPr="008910C5">
        <w:rPr>
          <w:rFonts w:ascii="Times New Roman" w:hAnsi="Times New Roman" w:cs="Times New Roman"/>
          <w:sz w:val="27"/>
          <w:szCs w:val="27"/>
        </w:rPr>
        <w:t>.</w:t>
      </w:r>
    </w:p>
    <w:p w:rsidR="005C389B" w:rsidRPr="008910C5" w:rsidRDefault="005C389B" w:rsidP="00403A26">
      <w:pPr>
        <w:tabs>
          <w:tab w:val="left" w:pos="-360"/>
          <w:tab w:val="left" w:pos="5533"/>
        </w:tabs>
        <w:rPr>
          <w:rFonts w:ascii="Times New Roman" w:hAnsi="Times New Roman" w:cs="Times New Roman"/>
          <w:sz w:val="27"/>
          <w:szCs w:val="27"/>
        </w:rPr>
      </w:pPr>
    </w:p>
    <w:p w:rsidR="005C389B" w:rsidRPr="008910C5" w:rsidRDefault="005C389B" w:rsidP="00403A26">
      <w:pPr>
        <w:tabs>
          <w:tab w:val="left" w:pos="-360"/>
          <w:tab w:val="left" w:pos="5533"/>
        </w:tabs>
        <w:rPr>
          <w:rFonts w:ascii="Times New Roman" w:hAnsi="Times New Roman" w:cs="Times New Roman"/>
          <w:b/>
          <w:sz w:val="27"/>
          <w:szCs w:val="27"/>
        </w:rPr>
      </w:pPr>
      <w:r w:rsidRPr="008910C5">
        <w:rPr>
          <w:rFonts w:ascii="Times New Roman" w:hAnsi="Times New Roman" w:cs="Times New Roman"/>
          <w:b/>
          <w:sz w:val="27"/>
          <w:szCs w:val="27"/>
        </w:rPr>
        <w:t>5. Сведения о наличии (отсутствии) инженерных сетей для подключения создаваемого имущества</w:t>
      </w:r>
      <w:r w:rsidR="00B361EE" w:rsidRPr="008910C5">
        <w:rPr>
          <w:rFonts w:ascii="Times New Roman" w:hAnsi="Times New Roman" w:cs="Times New Roman"/>
          <w:b/>
          <w:sz w:val="27"/>
          <w:szCs w:val="27"/>
        </w:rPr>
        <w:t>.</w:t>
      </w:r>
    </w:p>
    <w:p w:rsidR="005C389B" w:rsidRPr="008910C5" w:rsidRDefault="005C389B" w:rsidP="002D6B97">
      <w:pPr>
        <w:tabs>
          <w:tab w:val="left" w:pos="-360"/>
          <w:tab w:val="left" w:pos="5533"/>
        </w:tabs>
        <w:ind w:firstLine="284"/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 w:cs="Times New Roman"/>
          <w:sz w:val="27"/>
          <w:szCs w:val="27"/>
        </w:rPr>
        <w:t xml:space="preserve">Подключение </w:t>
      </w:r>
      <w:r w:rsidR="000207EF" w:rsidRPr="008910C5">
        <w:rPr>
          <w:rFonts w:ascii="Times New Roman" w:hAnsi="Times New Roman" w:cs="Times New Roman"/>
          <w:sz w:val="27"/>
          <w:szCs w:val="27"/>
        </w:rPr>
        <w:t xml:space="preserve">объекта </w:t>
      </w:r>
      <w:r w:rsidRPr="008910C5">
        <w:rPr>
          <w:rFonts w:ascii="Times New Roman" w:hAnsi="Times New Roman" w:cs="Times New Roman"/>
          <w:sz w:val="27"/>
          <w:szCs w:val="27"/>
        </w:rPr>
        <w:t>обеспечи</w:t>
      </w:r>
      <w:r w:rsidR="00D85105" w:rsidRPr="008910C5">
        <w:rPr>
          <w:rFonts w:ascii="Times New Roman" w:hAnsi="Times New Roman" w:cs="Times New Roman"/>
          <w:sz w:val="27"/>
          <w:szCs w:val="27"/>
        </w:rPr>
        <w:t>ть</w:t>
      </w:r>
      <w:r w:rsidRPr="008910C5">
        <w:rPr>
          <w:rFonts w:ascii="Times New Roman" w:hAnsi="Times New Roman" w:cs="Times New Roman"/>
          <w:sz w:val="27"/>
          <w:szCs w:val="27"/>
        </w:rPr>
        <w:t xml:space="preserve"> от существующих инженерных сетей.</w:t>
      </w:r>
    </w:p>
    <w:p w:rsidR="00A13830" w:rsidRPr="008910C5" w:rsidRDefault="00A13830" w:rsidP="00403A26">
      <w:pPr>
        <w:tabs>
          <w:tab w:val="left" w:pos="5533"/>
        </w:tabs>
        <w:rPr>
          <w:rFonts w:ascii="Times New Roman" w:hAnsi="Times New Roman" w:cs="Times New Roman"/>
          <w:sz w:val="27"/>
          <w:szCs w:val="27"/>
        </w:rPr>
      </w:pPr>
    </w:p>
    <w:p w:rsidR="005C389B" w:rsidRPr="008910C5" w:rsidRDefault="009D0947" w:rsidP="00403A26">
      <w:pPr>
        <w:tabs>
          <w:tab w:val="left" w:pos="5533"/>
        </w:tabs>
        <w:rPr>
          <w:rFonts w:ascii="Times New Roman" w:hAnsi="Times New Roman" w:cs="Times New Roman"/>
          <w:b/>
          <w:sz w:val="27"/>
          <w:szCs w:val="27"/>
        </w:rPr>
      </w:pPr>
      <w:r w:rsidRPr="008910C5">
        <w:rPr>
          <w:rFonts w:ascii="Times New Roman" w:hAnsi="Times New Roman" w:cs="Times New Roman"/>
          <w:b/>
          <w:sz w:val="27"/>
          <w:szCs w:val="27"/>
        </w:rPr>
        <w:t>6</w:t>
      </w:r>
      <w:r w:rsidR="005C389B" w:rsidRPr="008910C5">
        <w:rPr>
          <w:rFonts w:ascii="Times New Roman" w:hAnsi="Times New Roman" w:cs="Times New Roman"/>
          <w:b/>
          <w:sz w:val="27"/>
          <w:szCs w:val="27"/>
        </w:rPr>
        <w:t>. Требования к технико-экономическим показателям</w:t>
      </w:r>
      <w:r w:rsidR="00B361EE" w:rsidRPr="008910C5">
        <w:rPr>
          <w:rFonts w:ascii="Times New Roman" w:hAnsi="Times New Roman" w:cs="Times New Roman"/>
          <w:b/>
          <w:sz w:val="27"/>
          <w:szCs w:val="27"/>
        </w:rPr>
        <w:t>.</w:t>
      </w:r>
    </w:p>
    <w:p w:rsidR="00BC62A3" w:rsidRPr="008910C5" w:rsidRDefault="00BC62A3" w:rsidP="00403A26">
      <w:pPr>
        <w:tabs>
          <w:tab w:val="left" w:pos="5533"/>
        </w:tabs>
        <w:rPr>
          <w:rFonts w:ascii="Times New Roman" w:hAnsi="Times New Roman" w:cs="Times New Roman"/>
          <w:sz w:val="27"/>
          <w:szCs w:val="27"/>
        </w:rPr>
      </w:pPr>
    </w:p>
    <w:p w:rsidR="005C389B" w:rsidRPr="008910C5" w:rsidRDefault="002D6B97" w:rsidP="00403A26">
      <w:pPr>
        <w:tabs>
          <w:tab w:val="left" w:pos="5533"/>
        </w:tabs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 w:cs="Times New Roman"/>
          <w:sz w:val="27"/>
          <w:szCs w:val="27"/>
        </w:rPr>
        <w:t>Строительство малого круга</w:t>
      </w:r>
    </w:p>
    <w:p w:rsidR="002D6B97" w:rsidRPr="008910C5" w:rsidRDefault="002D6B97" w:rsidP="00403A26">
      <w:pPr>
        <w:tabs>
          <w:tab w:val="left" w:pos="5533"/>
        </w:tabs>
        <w:rPr>
          <w:rFonts w:ascii="Times New Roman" w:hAnsi="Times New Roman" w:cs="Times New Roman"/>
          <w:sz w:val="27"/>
          <w:szCs w:val="27"/>
        </w:rPr>
      </w:pPr>
    </w:p>
    <w:tbl>
      <w:tblPr>
        <w:tblW w:w="9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876"/>
        <w:gridCol w:w="4162"/>
        <w:gridCol w:w="1276"/>
        <w:gridCol w:w="3685"/>
      </w:tblGrid>
      <w:tr w:rsidR="005C389B" w:rsidRPr="008910C5" w:rsidTr="007B3FB6">
        <w:trPr>
          <w:trHeight w:val="633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9B" w:rsidRPr="008910C5" w:rsidRDefault="005C389B" w:rsidP="00403A2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№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9B" w:rsidRPr="008910C5" w:rsidRDefault="005C389B" w:rsidP="00403A2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Показатели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9B" w:rsidRPr="008910C5" w:rsidRDefault="005C389B" w:rsidP="00403A2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Ед</w:t>
            </w:r>
            <w:proofErr w:type="gramStart"/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.и</w:t>
            </w:r>
            <w:proofErr w:type="gramEnd"/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зм.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9B" w:rsidRPr="008910C5" w:rsidRDefault="005C389B" w:rsidP="00403A2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Кол-во</w:t>
            </w:r>
          </w:p>
        </w:tc>
      </w:tr>
      <w:tr w:rsidR="00932D6C" w:rsidRPr="008910C5" w:rsidTr="007B3FB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6C" w:rsidRPr="008910C5" w:rsidRDefault="00932D6C" w:rsidP="00F0629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6C" w:rsidRPr="008910C5" w:rsidRDefault="00932D6C" w:rsidP="00FB4693">
            <w:pPr>
              <w:pStyle w:val="a8"/>
              <w:ind w:left="-25"/>
              <w:rPr>
                <w:rFonts w:ascii="Times New Roman" w:hAnsi="Times New Roman"/>
                <w:sz w:val="27"/>
                <w:szCs w:val="27"/>
              </w:rPr>
            </w:pPr>
            <w:r w:rsidRPr="008910C5">
              <w:rPr>
                <w:rFonts w:ascii="Times New Roman" w:hAnsi="Times New Roman"/>
                <w:sz w:val="27"/>
                <w:szCs w:val="27"/>
              </w:rPr>
              <w:t>Площадь участка в границах отвода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6C" w:rsidRPr="008910C5" w:rsidRDefault="00932D6C" w:rsidP="00FB469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м</w:t>
            </w:r>
            <w:proofErr w:type="gramStart"/>
            <w:r w:rsidRPr="008910C5"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  <w:t>2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6C" w:rsidRPr="008910C5" w:rsidRDefault="00932D6C" w:rsidP="00403A2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84</w:t>
            </w:r>
            <w:r w:rsidR="00D85105" w:rsidRPr="008910C5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81</w:t>
            </w:r>
            <w:r w:rsidR="00D85105" w:rsidRPr="008910C5">
              <w:rPr>
                <w:rFonts w:ascii="Times New Roman" w:hAnsi="Times New Roman" w:cs="Times New Roman"/>
                <w:sz w:val="27"/>
                <w:szCs w:val="27"/>
              </w:rPr>
              <w:t>8,00</w:t>
            </w:r>
          </w:p>
        </w:tc>
      </w:tr>
      <w:tr w:rsidR="00932D6C" w:rsidRPr="008910C5" w:rsidTr="007B3FB6">
        <w:trPr>
          <w:trHeight w:val="158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6C" w:rsidRPr="008910C5" w:rsidRDefault="00932D6C" w:rsidP="00403A2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6C" w:rsidRPr="008910C5" w:rsidRDefault="00932D6C" w:rsidP="00932D6C">
            <w:pPr>
              <w:pStyle w:val="a8"/>
              <w:ind w:left="-25"/>
              <w:rPr>
                <w:rFonts w:ascii="Times New Roman" w:hAnsi="Times New Roman"/>
                <w:sz w:val="27"/>
                <w:szCs w:val="27"/>
              </w:rPr>
            </w:pPr>
            <w:r w:rsidRPr="008910C5">
              <w:rPr>
                <w:rFonts w:ascii="Times New Roman" w:hAnsi="Times New Roman"/>
                <w:sz w:val="27"/>
                <w:szCs w:val="27"/>
              </w:rPr>
              <w:t>Площадь твердого покрытия</w:t>
            </w:r>
            <w:r w:rsidR="005C0ECF">
              <w:rPr>
                <w:rFonts w:ascii="Times New Roman" w:hAnsi="Times New Roman"/>
                <w:sz w:val="27"/>
                <w:szCs w:val="27"/>
              </w:rPr>
              <w:t xml:space="preserve"> трассы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6C" w:rsidRPr="008910C5" w:rsidRDefault="00932D6C" w:rsidP="00FB469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м</w:t>
            </w:r>
            <w:proofErr w:type="gramStart"/>
            <w:r w:rsidRPr="008910C5"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  <w:t>2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6C" w:rsidRPr="008910C5" w:rsidRDefault="005C0ECF" w:rsidP="00D6593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не менее </w:t>
            </w:r>
            <w:r w:rsidR="00D65939">
              <w:rPr>
                <w:rFonts w:ascii="Times New Roman" w:hAnsi="Times New Roman" w:cs="Times New Roman"/>
                <w:sz w:val="27"/>
                <w:szCs w:val="27"/>
              </w:rPr>
              <w:t>23 862,0</w:t>
            </w:r>
          </w:p>
        </w:tc>
      </w:tr>
      <w:tr w:rsidR="00932D6C" w:rsidRPr="008910C5" w:rsidTr="007B3FB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6C" w:rsidRPr="008910C5" w:rsidRDefault="00932D6C" w:rsidP="00403A2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6C" w:rsidRPr="008910C5" w:rsidRDefault="00932D6C" w:rsidP="00FB4693">
            <w:pPr>
              <w:pStyle w:val="a8"/>
              <w:ind w:left="-25"/>
              <w:rPr>
                <w:rFonts w:ascii="Times New Roman" w:hAnsi="Times New Roman"/>
                <w:sz w:val="27"/>
                <w:szCs w:val="27"/>
              </w:rPr>
            </w:pPr>
            <w:r w:rsidRPr="008910C5">
              <w:rPr>
                <w:rFonts w:ascii="Times New Roman" w:hAnsi="Times New Roman"/>
                <w:sz w:val="27"/>
                <w:szCs w:val="27"/>
              </w:rPr>
              <w:t>Площадь озеленения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6C" w:rsidRPr="008910C5" w:rsidRDefault="00932D6C" w:rsidP="00FB469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м</w:t>
            </w:r>
            <w:proofErr w:type="gramStart"/>
            <w:r w:rsidRPr="008910C5"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  <w:t>2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6C" w:rsidRPr="008910C5" w:rsidRDefault="00D65939" w:rsidP="00403A2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20 071,0</w:t>
            </w:r>
          </w:p>
        </w:tc>
      </w:tr>
      <w:tr w:rsidR="00932D6C" w:rsidRPr="008910C5" w:rsidTr="007B3FB6">
        <w:trPr>
          <w:trHeight w:val="443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6C" w:rsidRPr="008910C5" w:rsidRDefault="00932D6C" w:rsidP="00403A2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6C" w:rsidRPr="008910C5" w:rsidRDefault="00932D6C" w:rsidP="00FB4693">
            <w:pPr>
              <w:pStyle w:val="a8"/>
              <w:ind w:left="-25"/>
              <w:rPr>
                <w:rFonts w:ascii="Times New Roman" w:hAnsi="Times New Roman"/>
                <w:sz w:val="27"/>
                <w:szCs w:val="27"/>
              </w:rPr>
            </w:pPr>
            <w:r w:rsidRPr="008910C5">
              <w:rPr>
                <w:rFonts w:ascii="Times New Roman" w:hAnsi="Times New Roman"/>
                <w:sz w:val="27"/>
                <w:szCs w:val="27"/>
              </w:rPr>
              <w:t>Расчетная мощность наружного освещения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6C" w:rsidRPr="008910C5" w:rsidRDefault="00932D6C" w:rsidP="00FB469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кВт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6C" w:rsidRPr="008910C5" w:rsidRDefault="00932D6C" w:rsidP="00403A2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12,55</w:t>
            </w:r>
          </w:p>
        </w:tc>
      </w:tr>
      <w:tr w:rsidR="00932D6C" w:rsidRPr="008910C5" w:rsidTr="007B3FB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6C" w:rsidRPr="008910C5" w:rsidRDefault="00932D6C" w:rsidP="00403A2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6C" w:rsidRPr="008910C5" w:rsidRDefault="00932D6C" w:rsidP="00932D6C">
            <w:pPr>
              <w:pStyle w:val="a8"/>
              <w:ind w:left="-25"/>
              <w:rPr>
                <w:rFonts w:ascii="Times New Roman" w:hAnsi="Times New Roman"/>
                <w:sz w:val="27"/>
                <w:szCs w:val="27"/>
              </w:rPr>
            </w:pPr>
            <w:r w:rsidRPr="008910C5">
              <w:rPr>
                <w:rFonts w:ascii="Times New Roman" w:hAnsi="Times New Roman"/>
                <w:sz w:val="27"/>
                <w:szCs w:val="27"/>
              </w:rPr>
              <w:t>Расчетная мощность модульного здания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6C" w:rsidRPr="008910C5" w:rsidRDefault="00932D6C" w:rsidP="00FB469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кВт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6C" w:rsidRPr="008910C5" w:rsidRDefault="00932D6C" w:rsidP="00403A2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25,6</w:t>
            </w:r>
          </w:p>
        </w:tc>
      </w:tr>
      <w:tr w:rsidR="009C219F" w:rsidRPr="008910C5" w:rsidTr="007B3FB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F" w:rsidRPr="008910C5" w:rsidRDefault="009C219F" w:rsidP="00403A2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F" w:rsidRPr="008910C5" w:rsidRDefault="009C219F" w:rsidP="00FB4693">
            <w:pPr>
              <w:pStyle w:val="a8"/>
              <w:ind w:left="-25"/>
              <w:rPr>
                <w:rFonts w:ascii="Times New Roman" w:hAnsi="Times New Roman"/>
                <w:sz w:val="27"/>
                <w:szCs w:val="27"/>
              </w:rPr>
            </w:pPr>
            <w:r w:rsidRPr="008910C5">
              <w:rPr>
                <w:rFonts w:ascii="Times New Roman" w:hAnsi="Times New Roman"/>
                <w:sz w:val="27"/>
                <w:szCs w:val="27"/>
              </w:rPr>
              <w:t>Общая протяженность кабельной сети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F" w:rsidRPr="008910C5" w:rsidRDefault="009C219F" w:rsidP="00FB469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F" w:rsidRPr="008910C5" w:rsidRDefault="009C219F" w:rsidP="00403A26">
            <w:pPr>
              <w:ind w:firstLine="72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="00571E89" w:rsidRPr="008910C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623,1</w:t>
            </w:r>
          </w:p>
        </w:tc>
      </w:tr>
      <w:tr w:rsidR="009C219F" w:rsidRPr="008910C5" w:rsidTr="007B3FB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F" w:rsidRPr="008910C5" w:rsidRDefault="009C219F" w:rsidP="00403A2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F" w:rsidRPr="008910C5" w:rsidRDefault="009C219F" w:rsidP="00FB4693">
            <w:pPr>
              <w:pStyle w:val="a8"/>
              <w:ind w:left="-25"/>
              <w:rPr>
                <w:rFonts w:ascii="Times New Roman" w:hAnsi="Times New Roman"/>
                <w:sz w:val="27"/>
                <w:szCs w:val="27"/>
              </w:rPr>
            </w:pPr>
            <w:r w:rsidRPr="008910C5">
              <w:rPr>
                <w:rFonts w:ascii="Times New Roman" w:hAnsi="Times New Roman"/>
                <w:sz w:val="27"/>
                <w:szCs w:val="27"/>
              </w:rPr>
              <w:t>Общая протяженность кабельных сетей радиосвязи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F" w:rsidRPr="008910C5" w:rsidRDefault="009C219F" w:rsidP="00FB469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F" w:rsidRPr="008910C5" w:rsidRDefault="00990901" w:rsidP="0099090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2 245,0</w:t>
            </w:r>
          </w:p>
        </w:tc>
      </w:tr>
    </w:tbl>
    <w:p w:rsidR="00421193" w:rsidRPr="008910C5" w:rsidRDefault="00421193" w:rsidP="00403A26">
      <w:pPr>
        <w:tabs>
          <w:tab w:val="left" w:pos="5533"/>
        </w:tabs>
        <w:rPr>
          <w:rFonts w:ascii="Times New Roman" w:hAnsi="Times New Roman" w:cs="Times New Roman"/>
          <w:sz w:val="27"/>
          <w:szCs w:val="27"/>
        </w:rPr>
      </w:pPr>
    </w:p>
    <w:p w:rsidR="0056094C" w:rsidRPr="008910C5" w:rsidRDefault="0094355F" w:rsidP="0094355F">
      <w:pPr>
        <w:tabs>
          <w:tab w:val="left" w:pos="5533"/>
        </w:tabs>
        <w:ind w:left="426" w:hanging="426"/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 w:cs="Times New Roman"/>
          <w:sz w:val="27"/>
          <w:szCs w:val="27"/>
        </w:rPr>
        <w:t xml:space="preserve">* </w:t>
      </w:r>
      <w:r w:rsidRPr="008910C5">
        <w:rPr>
          <w:rFonts w:ascii="Times New Roman" w:hAnsi="Times New Roman" w:cs="Times New Roman"/>
          <w:sz w:val="27"/>
          <w:szCs w:val="27"/>
        </w:rPr>
        <w:tab/>
      </w:r>
      <w:r w:rsidR="0056094C" w:rsidRPr="008910C5">
        <w:rPr>
          <w:rFonts w:ascii="Times New Roman" w:hAnsi="Times New Roman" w:cs="Times New Roman"/>
          <w:sz w:val="27"/>
          <w:szCs w:val="27"/>
        </w:rPr>
        <w:t>Подробные требования к технико-экономическим показателям представлены в задании на выполнение проектно-изыскательских работ (Приложение</w:t>
      </w:r>
      <w:r w:rsidRPr="008910C5">
        <w:rPr>
          <w:rFonts w:ascii="Times New Roman" w:hAnsi="Times New Roman" w:cs="Times New Roman"/>
          <w:sz w:val="27"/>
          <w:szCs w:val="27"/>
        </w:rPr>
        <w:t xml:space="preserve"> </w:t>
      </w:r>
      <w:r w:rsidR="003C3065" w:rsidRPr="008910C5">
        <w:rPr>
          <w:rFonts w:ascii="Times New Roman" w:hAnsi="Times New Roman" w:cs="Times New Roman"/>
          <w:sz w:val="27"/>
          <w:szCs w:val="27"/>
        </w:rPr>
        <w:t>1</w:t>
      </w:r>
      <w:r w:rsidR="0056094C" w:rsidRPr="008910C5">
        <w:rPr>
          <w:rFonts w:ascii="Times New Roman" w:hAnsi="Times New Roman" w:cs="Times New Roman"/>
          <w:sz w:val="27"/>
          <w:szCs w:val="27"/>
        </w:rPr>
        <w:t>) к инвестиционным условиям.</w:t>
      </w:r>
    </w:p>
    <w:p w:rsidR="00BC62A3" w:rsidRPr="008910C5" w:rsidRDefault="00BC62A3" w:rsidP="00403A26">
      <w:pPr>
        <w:tabs>
          <w:tab w:val="left" w:pos="5533"/>
        </w:tabs>
        <w:rPr>
          <w:rFonts w:ascii="Times New Roman" w:hAnsi="Times New Roman" w:cs="Times New Roman"/>
          <w:sz w:val="27"/>
          <w:szCs w:val="27"/>
        </w:rPr>
      </w:pPr>
    </w:p>
    <w:p w:rsidR="00BC62A3" w:rsidRPr="008910C5" w:rsidRDefault="002D6B97" w:rsidP="00403A26">
      <w:pPr>
        <w:tabs>
          <w:tab w:val="left" w:pos="5533"/>
        </w:tabs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 w:cs="Times New Roman"/>
          <w:sz w:val="27"/>
          <w:szCs w:val="27"/>
        </w:rPr>
        <w:t>Строительство большого круга</w:t>
      </w:r>
    </w:p>
    <w:p w:rsidR="002D6B97" w:rsidRPr="008910C5" w:rsidRDefault="002D6B97" w:rsidP="00403A26">
      <w:pPr>
        <w:tabs>
          <w:tab w:val="left" w:pos="5533"/>
        </w:tabs>
        <w:rPr>
          <w:rFonts w:ascii="Times New Roman" w:hAnsi="Times New Roman" w:cs="Times New Roman"/>
          <w:sz w:val="27"/>
          <w:szCs w:val="27"/>
        </w:rPr>
      </w:pPr>
    </w:p>
    <w:tbl>
      <w:tblPr>
        <w:tblW w:w="9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876"/>
        <w:gridCol w:w="4162"/>
        <w:gridCol w:w="1276"/>
        <w:gridCol w:w="3685"/>
      </w:tblGrid>
      <w:tr w:rsidR="00BC62A3" w:rsidRPr="008910C5" w:rsidTr="00FB4693">
        <w:trPr>
          <w:trHeight w:val="633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2A3" w:rsidRPr="008910C5" w:rsidRDefault="00BC62A3" w:rsidP="00FB469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№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2A3" w:rsidRPr="008910C5" w:rsidRDefault="00BC62A3" w:rsidP="00FB469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Показатели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2A3" w:rsidRPr="008910C5" w:rsidRDefault="00BC62A3" w:rsidP="00FB469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Ед</w:t>
            </w:r>
            <w:proofErr w:type="gramStart"/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.и</w:t>
            </w:r>
            <w:proofErr w:type="gramEnd"/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зм.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2A3" w:rsidRPr="008910C5" w:rsidRDefault="00BC62A3" w:rsidP="00FB469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Кол-во</w:t>
            </w:r>
          </w:p>
        </w:tc>
      </w:tr>
      <w:tr w:rsidR="00BC62A3" w:rsidRPr="008910C5" w:rsidTr="00FB4693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2A3" w:rsidRPr="008910C5" w:rsidRDefault="00BC62A3" w:rsidP="00FB469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2A3" w:rsidRPr="008910C5" w:rsidRDefault="00BC62A3" w:rsidP="00932D6C">
            <w:pPr>
              <w:pStyle w:val="a8"/>
              <w:ind w:left="-25"/>
              <w:rPr>
                <w:rFonts w:ascii="Times New Roman" w:hAnsi="Times New Roman"/>
                <w:sz w:val="27"/>
                <w:szCs w:val="27"/>
              </w:rPr>
            </w:pPr>
            <w:r w:rsidRPr="008910C5">
              <w:rPr>
                <w:rFonts w:ascii="Times New Roman" w:hAnsi="Times New Roman"/>
                <w:sz w:val="27"/>
                <w:szCs w:val="27"/>
              </w:rPr>
              <w:t>Площадь участка</w:t>
            </w:r>
            <w:r w:rsidR="00932D6C" w:rsidRPr="008910C5">
              <w:rPr>
                <w:rFonts w:ascii="Times New Roman" w:hAnsi="Times New Roman"/>
                <w:sz w:val="27"/>
                <w:szCs w:val="27"/>
              </w:rPr>
              <w:t xml:space="preserve"> в границах отвода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2A3" w:rsidRPr="008910C5" w:rsidRDefault="00571E89" w:rsidP="00FB469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м</w:t>
            </w:r>
            <w:proofErr w:type="gramStart"/>
            <w:r w:rsidRPr="008910C5"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  <w:t>2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2A3" w:rsidRPr="008910C5" w:rsidRDefault="00D65939" w:rsidP="00571E8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152 487,0</w:t>
            </w:r>
          </w:p>
        </w:tc>
      </w:tr>
      <w:tr w:rsidR="00BC62A3" w:rsidRPr="008910C5" w:rsidTr="00FB4693">
        <w:trPr>
          <w:trHeight w:val="158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2A3" w:rsidRPr="008910C5" w:rsidRDefault="00BC62A3" w:rsidP="00FB469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2A3" w:rsidRPr="008910C5" w:rsidRDefault="00BC62A3" w:rsidP="00932D6C">
            <w:pPr>
              <w:pStyle w:val="a8"/>
              <w:ind w:left="-25"/>
              <w:rPr>
                <w:rFonts w:ascii="Times New Roman" w:hAnsi="Times New Roman"/>
                <w:sz w:val="27"/>
                <w:szCs w:val="27"/>
              </w:rPr>
            </w:pPr>
            <w:r w:rsidRPr="008910C5">
              <w:rPr>
                <w:rFonts w:ascii="Times New Roman" w:hAnsi="Times New Roman"/>
                <w:sz w:val="27"/>
                <w:szCs w:val="27"/>
              </w:rPr>
              <w:t>Площадь трассы из щебеночного покрытия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2A3" w:rsidRPr="008910C5" w:rsidRDefault="00BC62A3" w:rsidP="00FB469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м</w:t>
            </w:r>
            <w:proofErr w:type="gramStart"/>
            <w:r w:rsidRPr="008910C5"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  <w:t>2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2A3" w:rsidRPr="008910C5" w:rsidRDefault="005C0ECF" w:rsidP="00FB469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не менее </w:t>
            </w:r>
            <w:r w:rsidR="00C4128D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BC62A3" w:rsidRPr="008910C5"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="009C219F" w:rsidRPr="008910C5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="00BC62A3" w:rsidRPr="008910C5">
              <w:rPr>
                <w:rFonts w:ascii="Times New Roman" w:hAnsi="Times New Roman" w:cs="Times New Roman"/>
                <w:sz w:val="27"/>
                <w:szCs w:val="27"/>
              </w:rPr>
              <w:t>435</w:t>
            </w:r>
            <w:r w:rsidR="009C219F" w:rsidRPr="008910C5">
              <w:rPr>
                <w:rFonts w:ascii="Times New Roman" w:hAnsi="Times New Roman" w:cs="Times New Roman"/>
                <w:sz w:val="27"/>
                <w:szCs w:val="27"/>
              </w:rPr>
              <w:t>,0</w:t>
            </w:r>
          </w:p>
        </w:tc>
      </w:tr>
      <w:tr w:rsidR="00BC62A3" w:rsidRPr="008910C5" w:rsidTr="00FB4693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2A3" w:rsidRPr="008910C5" w:rsidRDefault="00BC62A3" w:rsidP="00FB469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2A3" w:rsidRPr="008910C5" w:rsidRDefault="00BC62A3" w:rsidP="00932D6C">
            <w:pPr>
              <w:pStyle w:val="a8"/>
              <w:ind w:left="-25"/>
              <w:rPr>
                <w:rFonts w:ascii="Times New Roman" w:hAnsi="Times New Roman"/>
                <w:sz w:val="27"/>
                <w:szCs w:val="27"/>
              </w:rPr>
            </w:pPr>
            <w:r w:rsidRPr="008910C5">
              <w:rPr>
                <w:rFonts w:ascii="Times New Roman" w:hAnsi="Times New Roman"/>
                <w:sz w:val="27"/>
                <w:szCs w:val="27"/>
              </w:rPr>
              <w:t>Площадь озеленения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2A3" w:rsidRPr="008910C5" w:rsidRDefault="00BC62A3" w:rsidP="00FB469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м</w:t>
            </w:r>
            <w:proofErr w:type="gramStart"/>
            <w:r w:rsidRPr="008910C5"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  <w:t>2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2A3" w:rsidRPr="008910C5" w:rsidRDefault="00BC62A3" w:rsidP="00FB469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25</w:t>
            </w:r>
            <w:r w:rsidR="009C219F" w:rsidRPr="008910C5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159</w:t>
            </w:r>
            <w:r w:rsidR="009C219F" w:rsidRPr="008910C5">
              <w:rPr>
                <w:rFonts w:ascii="Times New Roman" w:hAnsi="Times New Roman" w:cs="Times New Roman"/>
                <w:sz w:val="27"/>
                <w:szCs w:val="27"/>
              </w:rPr>
              <w:t>,0</w:t>
            </w:r>
          </w:p>
        </w:tc>
      </w:tr>
      <w:tr w:rsidR="00BC62A3" w:rsidRPr="008910C5" w:rsidTr="00FB4693">
        <w:trPr>
          <w:trHeight w:val="443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2A3" w:rsidRPr="008910C5" w:rsidRDefault="00BC62A3" w:rsidP="00FB469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2A3" w:rsidRPr="008910C5" w:rsidRDefault="00932D6C" w:rsidP="00932D6C">
            <w:pPr>
              <w:pStyle w:val="a8"/>
              <w:ind w:left="-25"/>
              <w:rPr>
                <w:rFonts w:ascii="Times New Roman" w:hAnsi="Times New Roman"/>
                <w:sz w:val="27"/>
                <w:szCs w:val="27"/>
              </w:rPr>
            </w:pPr>
            <w:r w:rsidRPr="008910C5">
              <w:rPr>
                <w:rFonts w:ascii="Times New Roman" w:hAnsi="Times New Roman"/>
                <w:sz w:val="27"/>
                <w:szCs w:val="27"/>
              </w:rPr>
              <w:t>Расчетная мощность наружного освещения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2A3" w:rsidRPr="008910C5" w:rsidRDefault="00932D6C" w:rsidP="00FB469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кВт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2A3" w:rsidRPr="008910C5" w:rsidRDefault="004D7274" w:rsidP="00FB469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3,2</w:t>
            </w:r>
          </w:p>
        </w:tc>
      </w:tr>
      <w:tr w:rsidR="009C219F" w:rsidRPr="008910C5" w:rsidTr="00FB4693">
        <w:trPr>
          <w:trHeight w:val="443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F" w:rsidRPr="008910C5" w:rsidRDefault="009C219F" w:rsidP="00FB469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F" w:rsidRPr="008910C5" w:rsidRDefault="009C219F" w:rsidP="00FB4693">
            <w:pPr>
              <w:pStyle w:val="a8"/>
              <w:ind w:left="-25"/>
              <w:rPr>
                <w:rFonts w:ascii="Times New Roman" w:hAnsi="Times New Roman"/>
                <w:sz w:val="27"/>
                <w:szCs w:val="27"/>
              </w:rPr>
            </w:pPr>
            <w:r w:rsidRPr="008910C5">
              <w:rPr>
                <w:rFonts w:ascii="Times New Roman" w:hAnsi="Times New Roman"/>
                <w:sz w:val="27"/>
                <w:szCs w:val="27"/>
              </w:rPr>
              <w:t>Общая протяженность кабельной сети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F" w:rsidRPr="008910C5" w:rsidRDefault="009C219F" w:rsidP="009C219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9F" w:rsidRPr="008910C5" w:rsidRDefault="004D7274" w:rsidP="00D6593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="00571E89" w:rsidRPr="008910C5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="00D65939">
              <w:rPr>
                <w:rFonts w:ascii="Times New Roman" w:hAnsi="Times New Roman" w:cs="Times New Roman"/>
                <w:sz w:val="27"/>
                <w:szCs w:val="27"/>
              </w:rPr>
              <w:t>33</w:t>
            </w: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</w:tbl>
    <w:p w:rsidR="00FD5E21" w:rsidRPr="008910C5" w:rsidRDefault="00FD5E21" w:rsidP="00403A26">
      <w:pPr>
        <w:tabs>
          <w:tab w:val="left" w:pos="5533"/>
        </w:tabs>
        <w:rPr>
          <w:rFonts w:ascii="Times New Roman" w:hAnsi="Times New Roman" w:cs="Times New Roman"/>
          <w:sz w:val="27"/>
          <w:szCs w:val="27"/>
        </w:rPr>
      </w:pPr>
    </w:p>
    <w:p w:rsidR="00FD5E21" w:rsidRPr="008910C5" w:rsidRDefault="00FD5E21">
      <w:pPr>
        <w:widowControl/>
        <w:autoSpaceDE/>
        <w:autoSpaceDN/>
        <w:adjustRightInd/>
        <w:spacing w:after="200" w:line="276" w:lineRule="auto"/>
        <w:jc w:val="left"/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 w:cs="Times New Roman"/>
          <w:sz w:val="27"/>
          <w:szCs w:val="27"/>
        </w:rPr>
        <w:br w:type="page"/>
      </w:r>
    </w:p>
    <w:p w:rsidR="005C389B" w:rsidRPr="008910C5" w:rsidRDefault="009D0947" w:rsidP="00403A26">
      <w:pPr>
        <w:tabs>
          <w:tab w:val="left" w:pos="5533"/>
        </w:tabs>
        <w:rPr>
          <w:rFonts w:ascii="Times New Roman" w:hAnsi="Times New Roman" w:cs="Times New Roman"/>
          <w:b/>
          <w:sz w:val="27"/>
          <w:szCs w:val="27"/>
        </w:rPr>
      </w:pPr>
      <w:r w:rsidRPr="008910C5">
        <w:rPr>
          <w:rFonts w:ascii="Times New Roman" w:hAnsi="Times New Roman" w:cs="Times New Roman"/>
          <w:b/>
          <w:sz w:val="27"/>
          <w:szCs w:val="27"/>
        </w:rPr>
        <w:lastRenderedPageBreak/>
        <w:t>7</w:t>
      </w:r>
      <w:r w:rsidR="005C389B" w:rsidRPr="008910C5">
        <w:rPr>
          <w:rFonts w:ascii="Times New Roman" w:hAnsi="Times New Roman" w:cs="Times New Roman"/>
          <w:b/>
          <w:sz w:val="27"/>
          <w:szCs w:val="27"/>
        </w:rPr>
        <w:t>. Требования к эксплуатационным характеристикам</w:t>
      </w:r>
      <w:r w:rsidR="00B361EE" w:rsidRPr="008910C5">
        <w:rPr>
          <w:rFonts w:ascii="Times New Roman" w:hAnsi="Times New Roman" w:cs="Times New Roman"/>
          <w:b/>
          <w:sz w:val="27"/>
          <w:szCs w:val="27"/>
        </w:rPr>
        <w:t>.</w:t>
      </w:r>
    </w:p>
    <w:p w:rsidR="00272423" w:rsidRPr="008910C5" w:rsidRDefault="00272423" w:rsidP="00403A26">
      <w:pPr>
        <w:suppressAutoHyphens/>
        <w:ind w:right="387"/>
        <w:rPr>
          <w:rFonts w:ascii="Times New Roman" w:hAnsi="Times New Roman" w:cs="Times New Roman"/>
          <w:sz w:val="27"/>
          <w:szCs w:val="27"/>
          <w:u w:val="single"/>
        </w:rPr>
      </w:pPr>
    </w:p>
    <w:p w:rsidR="005C389B" w:rsidRPr="008910C5" w:rsidRDefault="00025D0F" w:rsidP="00403A26">
      <w:pPr>
        <w:suppressAutoHyphens/>
        <w:ind w:right="387"/>
        <w:rPr>
          <w:rFonts w:ascii="Times New Roman" w:hAnsi="Times New Roman" w:cs="Times New Roman"/>
          <w:sz w:val="27"/>
          <w:szCs w:val="27"/>
          <w:u w:val="single"/>
        </w:rPr>
      </w:pPr>
      <w:r w:rsidRPr="008910C5">
        <w:rPr>
          <w:rFonts w:ascii="Times New Roman" w:hAnsi="Times New Roman" w:cs="Times New Roman"/>
          <w:sz w:val="27"/>
          <w:szCs w:val="27"/>
          <w:u w:val="single"/>
        </w:rPr>
        <w:t>Электроснабжение</w:t>
      </w:r>
    </w:p>
    <w:p w:rsidR="00025D0F" w:rsidRPr="008910C5" w:rsidRDefault="00025D0F" w:rsidP="002D6B97">
      <w:pPr>
        <w:ind w:firstLine="284"/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 w:cs="Times New Roman"/>
          <w:sz w:val="27"/>
          <w:szCs w:val="27"/>
        </w:rPr>
        <w:t>Лыжная трасса дол</w:t>
      </w:r>
      <w:r w:rsidR="004D7274" w:rsidRPr="008910C5">
        <w:rPr>
          <w:rFonts w:ascii="Times New Roman" w:hAnsi="Times New Roman" w:cs="Times New Roman"/>
          <w:sz w:val="27"/>
          <w:szCs w:val="27"/>
        </w:rPr>
        <w:t xml:space="preserve">жна быть освещена по всей длине горизонтальной освещенностью </w:t>
      </w:r>
      <w:r w:rsidR="000207EF" w:rsidRPr="008910C5">
        <w:rPr>
          <w:rFonts w:ascii="Times New Roman" w:hAnsi="Times New Roman" w:cs="Times New Roman"/>
          <w:sz w:val="27"/>
          <w:szCs w:val="27"/>
        </w:rPr>
        <w:t xml:space="preserve">не менее </w:t>
      </w:r>
      <w:r w:rsidR="004D7274" w:rsidRPr="008910C5">
        <w:rPr>
          <w:rFonts w:ascii="Times New Roman" w:hAnsi="Times New Roman" w:cs="Times New Roman"/>
          <w:sz w:val="27"/>
          <w:szCs w:val="27"/>
        </w:rPr>
        <w:t>5</w:t>
      </w:r>
      <w:r w:rsidRPr="008910C5">
        <w:rPr>
          <w:rFonts w:ascii="Times New Roman" w:hAnsi="Times New Roman" w:cs="Times New Roman"/>
          <w:sz w:val="27"/>
          <w:szCs w:val="27"/>
        </w:rPr>
        <w:t xml:space="preserve"> лк.</w:t>
      </w:r>
      <w:r w:rsidR="004D7274" w:rsidRPr="008910C5">
        <w:rPr>
          <w:rFonts w:ascii="Times New Roman" w:hAnsi="Times New Roman" w:cs="Times New Roman"/>
          <w:sz w:val="27"/>
          <w:szCs w:val="27"/>
        </w:rPr>
        <w:t xml:space="preserve"> Средняя горизонтальная освещенность на по</w:t>
      </w:r>
      <w:r w:rsidR="00D701A7" w:rsidRPr="008910C5">
        <w:rPr>
          <w:rFonts w:ascii="Times New Roman" w:hAnsi="Times New Roman" w:cs="Times New Roman"/>
          <w:sz w:val="27"/>
          <w:szCs w:val="27"/>
        </w:rPr>
        <w:t>верхности площадки старт-финиш</w:t>
      </w:r>
      <w:r w:rsidR="004D7274" w:rsidRPr="008910C5">
        <w:rPr>
          <w:rFonts w:ascii="Times New Roman" w:hAnsi="Times New Roman" w:cs="Times New Roman"/>
          <w:sz w:val="27"/>
          <w:szCs w:val="27"/>
        </w:rPr>
        <w:t xml:space="preserve"> </w:t>
      </w:r>
      <w:r w:rsidR="000207EF" w:rsidRPr="008910C5">
        <w:rPr>
          <w:rFonts w:ascii="Times New Roman" w:hAnsi="Times New Roman" w:cs="Times New Roman"/>
          <w:sz w:val="27"/>
          <w:szCs w:val="27"/>
        </w:rPr>
        <w:t xml:space="preserve">не менее </w:t>
      </w:r>
      <w:r w:rsidR="004D7274" w:rsidRPr="008910C5">
        <w:rPr>
          <w:rFonts w:ascii="Times New Roman" w:hAnsi="Times New Roman" w:cs="Times New Roman"/>
          <w:sz w:val="27"/>
          <w:szCs w:val="27"/>
        </w:rPr>
        <w:t>20 лк.</w:t>
      </w:r>
    </w:p>
    <w:p w:rsidR="005C389B" w:rsidRPr="008910C5" w:rsidRDefault="00025D0F" w:rsidP="002D6B97">
      <w:pPr>
        <w:ind w:firstLine="284"/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 w:cs="Times New Roman"/>
          <w:sz w:val="27"/>
          <w:szCs w:val="27"/>
        </w:rPr>
        <w:t>П</w:t>
      </w:r>
      <w:r w:rsidR="005C389B" w:rsidRPr="008910C5">
        <w:rPr>
          <w:rFonts w:ascii="Times New Roman" w:hAnsi="Times New Roman" w:cs="Times New Roman"/>
          <w:sz w:val="27"/>
          <w:szCs w:val="27"/>
        </w:rPr>
        <w:t>омещени</w:t>
      </w:r>
      <w:r w:rsidR="00E64D53" w:rsidRPr="008910C5">
        <w:rPr>
          <w:rFonts w:ascii="Times New Roman" w:hAnsi="Times New Roman" w:cs="Times New Roman"/>
          <w:sz w:val="27"/>
          <w:szCs w:val="27"/>
        </w:rPr>
        <w:t>я</w:t>
      </w:r>
      <w:r w:rsidR="000207EF" w:rsidRPr="008910C5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E64D53" w:rsidRPr="008910C5">
        <w:rPr>
          <w:rFonts w:ascii="Times New Roman" w:hAnsi="Times New Roman" w:cs="Times New Roman"/>
          <w:sz w:val="27"/>
          <w:szCs w:val="27"/>
        </w:rPr>
        <w:t>офисно</w:t>
      </w:r>
      <w:proofErr w:type="spellEnd"/>
      <w:r w:rsidR="00E64D53" w:rsidRPr="008910C5">
        <w:rPr>
          <w:rFonts w:ascii="Times New Roman" w:hAnsi="Times New Roman" w:cs="Times New Roman"/>
          <w:sz w:val="27"/>
          <w:szCs w:val="27"/>
        </w:rPr>
        <w:t xml:space="preserve">-бытового модульного здания </w:t>
      </w:r>
      <w:r w:rsidR="005C389B" w:rsidRPr="008910C5">
        <w:rPr>
          <w:rFonts w:ascii="Times New Roman" w:hAnsi="Times New Roman" w:cs="Times New Roman"/>
          <w:sz w:val="27"/>
          <w:szCs w:val="27"/>
        </w:rPr>
        <w:t xml:space="preserve">должны иметь естественное освещение, а так же должны быть обеспечены уровни </w:t>
      </w:r>
      <w:r w:rsidR="00272423" w:rsidRPr="008910C5">
        <w:rPr>
          <w:rFonts w:ascii="Times New Roman" w:hAnsi="Times New Roman" w:cs="Times New Roman"/>
          <w:sz w:val="27"/>
          <w:szCs w:val="27"/>
        </w:rPr>
        <w:t xml:space="preserve">(системы) </w:t>
      </w:r>
      <w:r w:rsidR="005C389B" w:rsidRPr="008910C5">
        <w:rPr>
          <w:rFonts w:ascii="Times New Roman" w:hAnsi="Times New Roman" w:cs="Times New Roman"/>
          <w:sz w:val="27"/>
          <w:szCs w:val="27"/>
        </w:rPr>
        <w:t>искусственной освещенности</w:t>
      </w:r>
      <w:r w:rsidR="0094355F" w:rsidRPr="008910C5">
        <w:rPr>
          <w:rFonts w:ascii="Times New Roman" w:hAnsi="Times New Roman" w:cs="Times New Roman"/>
          <w:sz w:val="27"/>
          <w:szCs w:val="27"/>
        </w:rPr>
        <w:t xml:space="preserve"> </w:t>
      </w:r>
      <w:r w:rsidR="00DA785F" w:rsidRPr="008910C5">
        <w:rPr>
          <w:rFonts w:ascii="Times New Roman" w:hAnsi="Times New Roman" w:cs="Times New Roman"/>
          <w:sz w:val="27"/>
          <w:szCs w:val="27"/>
        </w:rPr>
        <w:t xml:space="preserve">с применением </w:t>
      </w:r>
      <w:proofErr w:type="spellStart"/>
      <w:r w:rsidR="00DA785F" w:rsidRPr="008910C5">
        <w:rPr>
          <w:rFonts w:ascii="Times New Roman" w:hAnsi="Times New Roman" w:cs="Times New Roman"/>
          <w:sz w:val="27"/>
          <w:szCs w:val="27"/>
        </w:rPr>
        <w:t>энергоэффективных</w:t>
      </w:r>
      <w:proofErr w:type="spellEnd"/>
      <w:r w:rsidR="00DA785F" w:rsidRPr="008910C5">
        <w:rPr>
          <w:rFonts w:ascii="Times New Roman" w:hAnsi="Times New Roman" w:cs="Times New Roman"/>
          <w:sz w:val="27"/>
          <w:szCs w:val="27"/>
        </w:rPr>
        <w:t xml:space="preserve"> осветительных приборов (источников света)</w:t>
      </w:r>
      <w:r w:rsidR="005C389B" w:rsidRPr="008910C5">
        <w:rPr>
          <w:rFonts w:ascii="Times New Roman" w:hAnsi="Times New Roman" w:cs="Times New Roman"/>
          <w:sz w:val="27"/>
          <w:szCs w:val="27"/>
        </w:rPr>
        <w:t>.</w:t>
      </w:r>
    </w:p>
    <w:p w:rsidR="00272423" w:rsidRPr="008910C5" w:rsidRDefault="00272423" w:rsidP="00403A26">
      <w:pPr>
        <w:rPr>
          <w:rFonts w:ascii="Times New Roman" w:hAnsi="Times New Roman" w:cs="Times New Roman"/>
          <w:sz w:val="27"/>
          <w:szCs w:val="27"/>
          <w:u w:val="single"/>
        </w:rPr>
      </w:pPr>
    </w:p>
    <w:p w:rsidR="005C389B" w:rsidRPr="008910C5" w:rsidRDefault="00E64D53" w:rsidP="00403A26">
      <w:pPr>
        <w:rPr>
          <w:rFonts w:ascii="Times New Roman" w:hAnsi="Times New Roman" w:cs="Times New Roman"/>
          <w:sz w:val="27"/>
          <w:szCs w:val="27"/>
          <w:u w:val="single"/>
        </w:rPr>
      </w:pPr>
      <w:r w:rsidRPr="008910C5">
        <w:rPr>
          <w:rFonts w:ascii="Times New Roman" w:hAnsi="Times New Roman" w:cs="Times New Roman"/>
          <w:sz w:val="27"/>
          <w:szCs w:val="27"/>
          <w:u w:val="single"/>
        </w:rPr>
        <w:t>Радиосвязь</w:t>
      </w:r>
    </w:p>
    <w:p w:rsidR="005C389B" w:rsidRPr="008910C5" w:rsidRDefault="00E64D53" w:rsidP="002D6B97">
      <w:pPr>
        <w:ind w:firstLine="284"/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 w:cs="Times New Roman"/>
          <w:sz w:val="27"/>
          <w:szCs w:val="27"/>
        </w:rPr>
        <w:t xml:space="preserve">Малый круг </w:t>
      </w:r>
      <w:r w:rsidR="0094355F" w:rsidRPr="008910C5">
        <w:rPr>
          <w:rFonts w:ascii="Times New Roman" w:hAnsi="Times New Roman" w:cs="Times New Roman"/>
          <w:sz w:val="27"/>
          <w:szCs w:val="27"/>
        </w:rPr>
        <w:t xml:space="preserve">должен быть </w:t>
      </w:r>
      <w:r w:rsidRPr="008910C5">
        <w:rPr>
          <w:rFonts w:ascii="Times New Roman" w:hAnsi="Times New Roman" w:cs="Times New Roman"/>
          <w:sz w:val="27"/>
          <w:szCs w:val="27"/>
        </w:rPr>
        <w:t>оснащен оборудованием для оповещения и музыкального сопровождения.</w:t>
      </w:r>
    </w:p>
    <w:p w:rsidR="005C389B" w:rsidRPr="008910C5" w:rsidRDefault="005C389B" w:rsidP="00403A26">
      <w:pPr>
        <w:rPr>
          <w:rFonts w:ascii="Times New Roman" w:hAnsi="Times New Roman" w:cs="Times New Roman"/>
          <w:sz w:val="27"/>
          <w:szCs w:val="27"/>
        </w:rPr>
      </w:pPr>
    </w:p>
    <w:p w:rsidR="002D6B97" w:rsidRPr="008910C5" w:rsidRDefault="005C389B" w:rsidP="002D6B97">
      <w:pPr>
        <w:shd w:val="clear" w:color="auto" w:fill="FFFFFF"/>
        <w:spacing w:line="276" w:lineRule="auto"/>
        <w:rPr>
          <w:rFonts w:ascii="Times New Roman" w:hAnsi="Times New Roman" w:cs="Times New Roman"/>
          <w:sz w:val="27"/>
          <w:szCs w:val="27"/>
          <w:u w:val="single"/>
        </w:rPr>
      </w:pPr>
      <w:r w:rsidRPr="008910C5">
        <w:rPr>
          <w:rFonts w:ascii="Times New Roman" w:hAnsi="Times New Roman" w:cs="Times New Roman"/>
          <w:sz w:val="27"/>
          <w:szCs w:val="27"/>
          <w:u w:val="single"/>
        </w:rPr>
        <w:t>Ориентировочные сведения о потребности ресурсов и инженерных нагрузках</w:t>
      </w:r>
    </w:p>
    <w:p w:rsidR="002D6B97" w:rsidRPr="008910C5" w:rsidRDefault="002D6B97" w:rsidP="002D6B97">
      <w:pPr>
        <w:shd w:val="clear" w:color="auto" w:fill="FFFFFF"/>
        <w:spacing w:line="276" w:lineRule="auto"/>
        <w:rPr>
          <w:rFonts w:ascii="Times New Roman" w:hAnsi="Times New Roman" w:cs="Times New Roman"/>
          <w:sz w:val="27"/>
          <w:szCs w:val="27"/>
          <w:u w:val="single"/>
        </w:rPr>
      </w:pPr>
    </w:p>
    <w:p w:rsidR="00EC1480" w:rsidRPr="008910C5" w:rsidRDefault="005C389B" w:rsidP="002D6B97">
      <w:pPr>
        <w:shd w:val="clear" w:color="auto" w:fill="FFFFFF"/>
        <w:spacing w:line="276" w:lineRule="auto"/>
        <w:ind w:firstLine="284"/>
        <w:rPr>
          <w:rFonts w:ascii="Times New Roman" w:hAnsi="Times New Roman" w:cs="Times New Roman"/>
          <w:sz w:val="27"/>
          <w:szCs w:val="27"/>
          <w:u w:val="single"/>
        </w:rPr>
      </w:pPr>
      <w:r w:rsidRPr="008910C5">
        <w:rPr>
          <w:rFonts w:ascii="Times New Roman" w:hAnsi="Times New Roman" w:cs="Times New Roman"/>
          <w:sz w:val="27"/>
          <w:szCs w:val="27"/>
          <w:u w:val="single"/>
        </w:rPr>
        <w:t>Электроэнергия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3119"/>
      </w:tblGrid>
      <w:tr w:rsidR="005C389B" w:rsidRPr="008910C5" w:rsidTr="007B3FB6">
        <w:trPr>
          <w:trHeight w:val="949"/>
        </w:trPr>
        <w:tc>
          <w:tcPr>
            <w:tcW w:w="6912" w:type="dxa"/>
            <w:vAlign w:val="center"/>
          </w:tcPr>
          <w:p w:rsidR="005C389B" w:rsidRPr="008910C5" w:rsidRDefault="005C389B" w:rsidP="00403A26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0" w:name="_Основные_проектные_решения__и_объем"/>
            <w:bookmarkStart w:id="1" w:name="_3._Проект:_«Реконструкция_магазина_"/>
            <w:bookmarkStart w:id="2" w:name="_3.1._Нормативные_документы"/>
            <w:bookmarkEnd w:id="0"/>
            <w:bookmarkEnd w:id="1"/>
            <w:bookmarkEnd w:id="2"/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Наименование показателя</w:t>
            </w:r>
          </w:p>
        </w:tc>
        <w:tc>
          <w:tcPr>
            <w:tcW w:w="3119" w:type="dxa"/>
            <w:vAlign w:val="center"/>
          </w:tcPr>
          <w:p w:rsidR="00FC0CC5" w:rsidRPr="008910C5" w:rsidRDefault="005C389B" w:rsidP="00403A26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Значение</w:t>
            </w:r>
          </w:p>
          <w:p w:rsidR="005C389B" w:rsidRPr="008910C5" w:rsidRDefault="005C389B" w:rsidP="00403A26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(не более)</w:t>
            </w:r>
          </w:p>
        </w:tc>
      </w:tr>
      <w:tr w:rsidR="005C389B" w:rsidRPr="008910C5" w:rsidTr="007B3FB6">
        <w:trPr>
          <w:trHeight w:hRule="exact" w:val="567"/>
        </w:trPr>
        <w:tc>
          <w:tcPr>
            <w:tcW w:w="6912" w:type="dxa"/>
            <w:vAlign w:val="center"/>
          </w:tcPr>
          <w:p w:rsidR="005C389B" w:rsidRPr="008910C5" w:rsidRDefault="005C389B" w:rsidP="00403A26">
            <w:pPr>
              <w:overflowPunct w:val="0"/>
              <w:spacing w:line="276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Напряжение сети</w:t>
            </w:r>
            <w:r w:rsidR="0094355F" w:rsidRPr="008910C5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gramStart"/>
            <w:r w:rsidR="0094355F" w:rsidRPr="008910C5">
              <w:rPr>
                <w:rFonts w:ascii="Times New Roman" w:hAnsi="Times New Roman" w:cs="Times New Roman"/>
                <w:sz w:val="27"/>
                <w:szCs w:val="27"/>
              </w:rPr>
              <w:t>В</w:t>
            </w:r>
            <w:proofErr w:type="gramEnd"/>
          </w:p>
        </w:tc>
        <w:tc>
          <w:tcPr>
            <w:tcW w:w="3119" w:type="dxa"/>
            <w:vAlign w:val="center"/>
          </w:tcPr>
          <w:p w:rsidR="005C389B" w:rsidRPr="008910C5" w:rsidRDefault="005C389B" w:rsidP="00403A26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380/220</w:t>
            </w:r>
          </w:p>
        </w:tc>
      </w:tr>
      <w:tr w:rsidR="005C389B" w:rsidRPr="008910C5" w:rsidTr="007B3FB6">
        <w:trPr>
          <w:trHeight w:hRule="exact" w:val="567"/>
        </w:trPr>
        <w:tc>
          <w:tcPr>
            <w:tcW w:w="6912" w:type="dxa"/>
            <w:vAlign w:val="center"/>
          </w:tcPr>
          <w:p w:rsidR="005C389B" w:rsidRPr="008910C5" w:rsidRDefault="005C389B" w:rsidP="00E64D53">
            <w:pPr>
              <w:overflowPunct w:val="0"/>
              <w:spacing w:line="276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Расчетная мощность, кВт</w:t>
            </w:r>
          </w:p>
        </w:tc>
        <w:tc>
          <w:tcPr>
            <w:tcW w:w="3119" w:type="dxa"/>
            <w:vAlign w:val="center"/>
          </w:tcPr>
          <w:p w:rsidR="005C389B" w:rsidRPr="008910C5" w:rsidRDefault="004D7274" w:rsidP="00403A26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910C5">
              <w:rPr>
                <w:rFonts w:ascii="Times New Roman" w:hAnsi="Times New Roman" w:cs="Times New Roman"/>
                <w:sz w:val="27"/>
                <w:szCs w:val="27"/>
              </w:rPr>
              <w:t>50,00</w:t>
            </w:r>
          </w:p>
        </w:tc>
      </w:tr>
    </w:tbl>
    <w:p w:rsidR="005C389B" w:rsidRPr="008910C5" w:rsidRDefault="005C389B" w:rsidP="00403A26">
      <w:pPr>
        <w:suppressAutoHyphens/>
        <w:ind w:right="284"/>
        <w:rPr>
          <w:rFonts w:ascii="Times New Roman" w:hAnsi="Times New Roman" w:cs="Times New Roman"/>
          <w:sz w:val="27"/>
          <w:szCs w:val="27"/>
        </w:rPr>
      </w:pPr>
    </w:p>
    <w:p w:rsidR="005C389B" w:rsidRPr="008910C5" w:rsidRDefault="009D0947" w:rsidP="00403A26">
      <w:pPr>
        <w:tabs>
          <w:tab w:val="left" w:pos="5533"/>
        </w:tabs>
        <w:rPr>
          <w:rFonts w:ascii="Times New Roman" w:hAnsi="Times New Roman" w:cs="Times New Roman"/>
          <w:b/>
          <w:sz w:val="27"/>
          <w:szCs w:val="27"/>
        </w:rPr>
      </w:pPr>
      <w:r w:rsidRPr="008910C5">
        <w:rPr>
          <w:rFonts w:ascii="Times New Roman" w:hAnsi="Times New Roman" w:cs="Times New Roman"/>
          <w:b/>
          <w:sz w:val="27"/>
          <w:szCs w:val="27"/>
        </w:rPr>
        <w:t>8</w:t>
      </w:r>
      <w:r w:rsidR="005C389B" w:rsidRPr="008910C5">
        <w:rPr>
          <w:rFonts w:ascii="Times New Roman" w:hAnsi="Times New Roman" w:cs="Times New Roman"/>
          <w:b/>
          <w:sz w:val="27"/>
          <w:szCs w:val="27"/>
        </w:rPr>
        <w:t>. Требования к комплектации оборудовани</w:t>
      </w:r>
      <w:r w:rsidR="00D701A7" w:rsidRPr="008910C5">
        <w:rPr>
          <w:rFonts w:ascii="Times New Roman" w:hAnsi="Times New Roman" w:cs="Times New Roman"/>
          <w:b/>
          <w:sz w:val="27"/>
          <w:szCs w:val="27"/>
        </w:rPr>
        <w:t>ем</w:t>
      </w:r>
      <w:r w:rsidR="00B361EE" w:rsidRPr="008910C5">
        <w:rPr>
          <w:rFonts w:ascii="Times New Roman" w:hAnsi="Times New Roman" w:cs="Times New Roman"/>
          <w:b/>
          <w:sz w:val="27"/>
          <w:szCs w:val="27"/>
        </w:rPr>
        <w:t>.</w:t>
      </w:r>
    </w:p>
    <w:p w:rsidR="005C389B" w:rsidRPr="008910C5" w:rsidRDefault="005C389B" w:rsidP="002D6B97">
      <w:pPr>
        <w:ind w:firstLine="284"/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 w:cs="Times New Roman"/>
          <w:sz w:val="27"/>
          <w:szCs w:val="27"/>
        </w:rPr>
        <w:t xml:space="preserve">Комплектация </w:t>
      </w:r>
      <w:r w:rsidR="00603960" w:rsidRPr="008910C5">
        <w:rPr>
          <w:rFonts w:ascii="Times New Roman" w:hAnsi="Times New Roman" w:cs="Times New Roman"/>
          <w:sz w:val="27"/>
          <w:szCs w:val="27"/>
        </w:rPr>
        <w:t xml:space="preserve">объекта </w:t>
      </w:r>
      <w:r w:rsidRPr="008910C5">
        <w:rPr>
          <w:rFonts w:ascii="Times New Roman" w:hAnsi="Times New Roman" w:cs="Times New Roman"/>
          <w:sz w:val="27"/>
          <w:szCs w:val="27"/>
        </w:rPr>
        <w:t xml:space="preserve">должна быть предусмотрена </w:t>
      </w:r>
      <w:r w:rsidR="00D701A7" w:rsidRPr="008910C5">
        <w:rPr>
          <w:rFonts w:ascii="Times New Roman" w:hAnsi="Times New Roman" w:cs="Times New Roman"/>
          <w:sz w:val="27"/>
          <w:szCs w:val="27"/>
        </w:rPr>
        <w:t xml:space="preserve">современным </w:t>
      </w:r>
      <w:r w:rsidRPr="008910C5">
        <w:rPr>
          <w:rFonts w:ascii="Times New Roman" w:hAnsi="Times New Roman" w:cs="Times New Roman"/>
          <w:sz w:val="27"/>
          <w:szCs w:val="27"/>
        </w:rPr>
        <w:t>технологическим монтируемым</w:t>
      </w:r>
      <w:r w:rsidR="00D701A7" w:rsidRPr="008910C5">
        <w:rPr>
          <w:rFonts w:ascii="Times New Roman" w:hAnsi="Times New Roman" w:cs="Times New Roman"/>
          <w:sz w:val="27"/>
          <w:szCs w:val="27"/>
        </w:rPr>
        <w:t xml:space="preserve"> </w:t>
      </w:r>
      <w:r w:rsidR="0028701C" w:rsidRPr="008910C5">
        <w:rPr>
          <w:rFonts w:ascii="Times New Roman" w:hAnsi="Times New Roman" w:cs="Times New Roman"/>
          <w:sz w:val="27"/>
          <w:szCs w:val="27"/>
        </w:rPr>
        <w:t>и</w:t>
      </w:r>
      <w:r w:rsidR="00D701A7" w:rsidRPr="008910C5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8910C5">
        <w:rPr>
          <w:rFonts w:ascii="Times New Roman" w:hAnsi="Times New Roman" w:cs="Times New Roman"/>
          <w:sz w:val="27"/>
          <w:szCs w:val="27"/>
        </w:rPr>
        <w:t>немонтируемым</w:t>
      </w:r>
      <w:proofErr w:type="spellEnd"/>
      <w:r w:rsidRPr="008910C5">
        <w:rPr>
          <w:rFonts w:ascii="Times New Roman" w:hAnsi="Times New Roman" w:cs="Times New Roman"/>
          <w:sz w:val="27"/>
          <w:szCs w:val="27"/>
        </w:rPr>
        <w:t xml:space="preserve"> оборудованием</w:t>
      </w:r>
      <w:r w:rsidR="00D701A7" w:rsidRPr="008910C5">
        <w:rPr>
          <w:rFonts w:ascii="Times New Roman" w:hAnsi="Times New Roman" w:cs="Times New Roman"/>
          <w:sz w:val="27"/>
          <w:szCs w:val="27"/>
        </w:rPr>
        <w:t xml:space="preserve"> отечественного и (или) импортного производства</w:t>
      </w:r>
      <w:r w:rsidRPr="008910C5">
        <w:rPr>
          <w:rFonts w:ascii="Times New Roman" w:hAnsi="Times New Roman" w:cs="Times New Roman"/>
          <w:sz w:val="27"/>
          <w:szCs w:val="27"/>
        </w:rPr>
        <w:t xml:space="preserve"> в объёме, необходимом для </w:t>
      </w:r>
      <w:r w:rsidR="00603960" w:rsidRPr="008910C5">
        <w:rPr>
          <w:rFonts w:ascii="Times New Roman" w:hAnsi="Times New Roman" w:cs="Times New Roman"/>
          <w:sz w:val="27"/>
          <w:szCs w:val="27"/>
        </w:rPr>
        <w:t>его</w:t>
      </w:r>
      <w:r w:rsidRPr="008910C5">
        <w:rPr>
          <w:rFonts w:ascii="Times New Roman" w:hAnsi="Times New Roman" w:cs="Times New Roman"/>
          <w:sz w:val="27"/>
          <w:szCs w:val="27"/>
        </w:rPr>
        <w:t xml:space="preserve"> ввода в эксплуатацию.</w:t>
      </w:r>
    </w:p>
    <w:p w:rsidR="005C389B" w:rsidRPr="008910C5" w:rsidRDefault="005C389B" w:rsidP="00403A26">
      <w:pPr>
        <w:tabs>
          <w:tab w:val="left" w:pos="5533"/>
        </w:tabs>
        <w:rPr>
          <w:rFonts w:ascii="Times New Roman" w:hAnsi="Times New Roman" w:cs="Times New Roman"/>
          <w:sz w:val="27"/>
          <w:szCs w:val="27"/>
        </w:rPr>
      </w:pPr>
    </w:p>
    <w:p w:rsidR="005C389B" w:rsidRPr="008910C5" w:rsidRDefault="009D0947" w:rsidP="00403A26">
      <w:pPr>
        <w:tabs>
          <w:tab w:val="left" w:pos="5533"/>
        </w:tabs>
        <w:rPr>
          <w:rFonts w:ascii="Times New Roman" w:hAnsi="Times New Roman" w:cs="Times New Roman"/>
          <w:b/>
          <w:sz w:val="27"/>
          <w:szCs w:val="27"/>
        </w:rPr>
      </w:pPr>
      <w:r w:rsidRPr="008910C5">
        <w:rPr>
          <w:rFonts w:ascii="Times New Roman" w:hAnsi="Times New Roman" w:cs="Times New Roman"/>
          <w:b/>
          <w:sz w:val="27"/>
          <w:szCs w:val="27"/>
        </w:rPr>
        <w:t>9</w:t>
      </w:r>
      <w:r w:rsidR="005C389B" w:rsidRPr="008910C5">
        <w:rPr>
          <w:rFonts w:ascii="Times New Roman" w:hAnsi="Times New Roman" w:cs="Times New Roman"/>
          <w:b/>
          <w:sz w:val="27"/>
          <w:szCs w:val="27"/>
        </w:rPr>
        <w:t>. Результат инвестиционной деятельности</w:t>
      </w:r>
      <w:r w:rsidR="00B361EE" w:rsidRPr="008910C5">
        <w:rPr>
          <w:rFonts w:ascii="Times New Roman" w:hAnsi="Times New Roman" w:cs="Times New Roman"/>
          <w:b/>
          <w:sz w:val="27"/>
          <w:szCs w:val="27"/>
        </w:rPr>
        <w:t>.</w:t>
      </w:r>
    </w:p>
    <w:p w:rsidR="005C389B" w:rsidRPr="008910C5" w:rsidRDefault="002D6B97" w:rsidP="00403A26">
      <w:pPr>
        <w:tabs>
          <w:tab w:val="left" w:pos="5533"/>
        </w:tabs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 w:cs="Times New Roman"/>
          <w:sz w:val="27"/>
          <w:szCs w:val="27"/>
        </w:rPr>
        <w:t xml:space="preserve">    </w:t>
      </w:r>
      <w:r w:rsidR="005C389B" w:rsidRPr="008910C5">
        <w:rPr>
          <w:rFonts w:ascii="Times New Roman" w:hAnsi="Times New Roman" w:cs="Times New Roman"/>
          <w:sz w:val="27"/>
          <w:szCs w:val="27"/>
        </w:rPr>
        <w:t xml:space="preserve">Создание </w:t>
      </w:r>
      <w:r w:rsidR="00175F35" w:rsidRPr="008910C5">
        <w:rPr>
          <w:rFonts w:ascii="Times New Roman" w:hAnsi="Times New Roman" w:cs="Times New Roman"/>
          <w:sz w:val="27"/>
          <w:szCs w:val="27"/>
        </w:rPr>
        <w:t>лыжной трассы в микрорайоне №35-А</w:t>
      </w:r>
      <w:r w:rsidR="00B80F9B" w:rsidRPr="008910C5">
        <w:rPr>
          <w:rFonts w:ascii="Times New Roman" w:hAnsi="Times New Roman" w:cs="Times New Roman"/>
          <w:sz w:val="27"/>
          <w:szCs w:val="27"/>
        </w:rPr>
        <w:t xml:space="preserve"> г. Сургута </w:t>
      </w:r>
      <w:r w:rsidR="005C389B" w:rsidRPr="008910C5">
        <w:rPr>
          <w:rFonts w:ascii="Times New Roman" w:hAnsi="Times New Roman" w:cs="Times New Roman"/>
          <w:sz w:val="27"/>
          <w:szCs w:val="27"/>
        </w:rPr>
        <w:t>обеспечит:</w:t>
      </w:r>
    </w:p>
    <w:p w:rsidR="004D7274" w:rsidRPr="008910C5" w:rsidRDefault="004D7274" w:rsidP="00B65B28">
      <w:pPr>
        <w:pStyle w:val="a3"/>
        <w:numPr>
          <w:ilvl w:val="0"/>
          <w:numId w:val="5"/>
        </w:numPr>
        <w:tabs>
          <w:tab w:val="left" w:pos="5533"/>
        </w:tabs>
        <w:ind w:left="284" w:hanging="284"/>
        <w:rPr>
          <w:sz w:val="27"/>
          <w:szCs w:val="27"/>
        </w:rPr>
      </w:pPr>
      <w:r w:rsidRPr="008910C5">
        <w:rPr>
          <w:sz w:val="27"/>
          <w:szCs w:val="27"/>
        </w:rPr>
        <w:t xml:space="preserve">создание </w:t>
      </w:r>
      <w:r w:rsidR="00D85105" w:rsidRPr="008910C5">
        <w:rPr>
          <w:sz w:val="27"/>
          <w:szCs w:val="27"/>
        </w:rPr>
        <w:t>условий</w:t>
      </w:r>
      <w:r w:rsidRPr="008910C5">
        <w:rPr>
          <w:sz w:val="27"/>
          <w:szCs w:val="27"/>
        </w:rPr>
        <w:t xml:space="preserve"> по подготовке спортивного резерва в городе Сургуте;</w:t>
      </w:r>
    </w:p>
    <w:p w:rsidR="004D7274" w:rsidRPr="008910C5" w:rsidRDefault="004D7274" w:rsidP="00B65B28">
      <w:pPr>
        <w:pStyle w:val="a3"/>
        <w:numPr>
          <w:ilvl w:val="0"/>
          <w:numId w:val="5"/>
        </w:numPr>
        <w:tabs>
          <w:tab w:val="left" w:pos="5533"/>
        </w:tabs>
        <w:ind w:left="284" w:hanging="284"/>
        <w:rPr>
          <w:sz w:val="27"/>
          <w:szCs w:val="27"/>
        </w:rPr>
      </w:pPr>
      <w:r w:rsidRPr="008910C5">
        <w:rPr>
          <w:sz w:val="27"/>
          <w:szCs w:val="27"/>
        </w:rPr>
        <w:t xml:space="preserve">проведение учебно-тренировочных занятий и соревнований по лыжным гонкам и </w:t>
      </w:r>
      <w:proofErr w:type="spellStart"/>
      <w:r w:rsidRPr="008910C5">
        <w:rPr>
          <w:sz w:val="27"/>
          <w:szCs w:val="27"/>
        </w:rPr>
        <w:t>полиатлону</w:t>
      </w:r>
      <w:proofErr w:type="spellEnd"/>
      <w:r w:rsidRPr="008910C5">
        <w:rPr>
          <w:sz w:val="27"/>
          <w:szCs w:val="27"/>
        </w:rPr>
        <w:t>;</w:t>
      </w:r>
    </w:p>
    <w:p w:rsidR="004D7274" w:rsidRPr="008910C5" w:rsidRDefault="004D7274" w:rsidP="00B65B28">
      <w:pPr>
        <w:pStyle w:val="a3"/>
        <w:numPr>
          <w:ilvl w:val="0"/>
          <w:numId w:val="5"/>
        </w:numPr>
        <w:tabs>
          <w:tab w:val="left" w:pos="5533"/>
        </w:tabs>
        <w:ind w:left="284" w:hanging="284"/>
        <w:rPr>
          <w:sz w:val="27"/>
          <w:szCs w:val="27"/>
        </w:rPr>
      </w:pPr>
      <w:r w:rsidRPr="008910C5">
        <w:rPr>
          <w:sz w:val="27"/>
          <w:szCs w:val="27"/>
        </w:rPr>
        <w:t>обеспечение спортивной подготовки, активного отдыха и оздоровления населения города Сургута;</w:t>
      </w:r>
    </w:p>
    <w:p w:rsidR="004D7274" w:rsidRPr="008910C5" w:rsidRDefault="004D7274" w:rsidP="00B65B28">
      <w:pPr>
        <w:pStyle w:val="a3"/>
        <w:numPr>
          <w:ilvl w:val="0"/>
          <w:numId w:val="5"/>
        </w:numPr>
        <w:tabs>
          <w:tab w:val="left" w:pos="5533"/>
        </w:tabs>
        <w:ind w:left="284" w:hanging="284"/>
        <w:rPr>
          <w:sz w:val="27"/>
          <w:szCs w:val="27"/>
        </w:rPr>
      </w:pPr>
      <w:r w:rsidRPr="008910C5">
        <w:rPr>
          <w:sz w:val="27"/>
          <w:szCs w:val="27"/>
        </w:rPr>
        <w:t>создание дополнительных условий для развития межмуниципального сотрудничества по направлению физической культуры и спорта;</w:t>
      </w:r>
    </w:p>
    <w:p w:rsidR="00B65B28" w:rsidRPr="008910C5" w:rsidRDefault="00D701A7" w:rsidP="00B65B28">
      <w:pPr>
        <w:pStyle w:val="a3"/>
        <w:numPr>
          <w:ilvl w:val="0"/>
          <w:numId w:val="5"/>
        </w:numPr>
        <w:tabs>
          <w:tab w:val="left" w:pos="5533"/>
        </w:tabs>
        <w:ind w:left="284" w:hanging="284"/>
        <w:rPr>
          <w:sz w:val="27"/>
          <w:szCs w:val="27"/>
        </w:rPr>
      </w:pPr>
      <w:r w:rsidRPr="008910C5">
        <w:rPr>
          <w:sz w:val="27"/>
          <w:szCs w:val="27"/>
        </w:rPr>
        <w:t>увеличение</w:t>
      </w:r>
      <w:r w:rsidR="00B65B28" w:rsidRPr="008910C5">
        <w:rPr>
          <w:sz w:val="27"/>
          <w:szCs w:val="27"/>
        </w:rPr>
        <w:t xml:space="preserve"> количеств</w:t>
      </w:r>
      <w:r w:rsidRPr="008910C5">
        <w:rPr>
          <w:sz w:val="27"/>
          <w:szCs w:val="27"/>
        </w:rPr>
        <w:t>а</w:t>
      </w:r>
      <w:r w:rsidR="00B65B28" w:rsidRPr="008910C5">
        <w:rPr>
          <w:sz w:val="27"/>
          <w:szCs w:val="27"/>
        </w:rPr>
        <w:t xml:space="preserve"> </w:t>
      </w:r>
      <w:r w:rsidR="00D85105" w:rsidRPr="008910C5">
        <w:rPr>
          <w:sz w:val="27"/>
          <w:szCs w:val="27"/>
        </w:rPr>
        <w:t>предоставляемых</w:t>
      </w:r>
      <w:r w:rsidR="00B65B28" w:rsidRPr="008910C5">
        <w:rPr>
          <w:sz w:val="27"/>
          <w:szCs w:val="27"/>
        </w:rPr>
        <w:t xml:space="preserve"> спортивно-оздоровительных услуг для различных групп населения в соответствии с современными требованиями СанПиН и пожарной безопасности, созда</w:t>
      </w:r>
      <w:r w:rsidR="00D85105" w:rsidRPr="008910C5">
        <w:rPr>
          <w:sz w:val="27"/>
          <w:szCs w:val="27"/>
        </w:rPr>
        <w:t>ние</w:t>
      </w:r>
      <w:r w:rsidR="00B65B28" w:rsidRPr="008910C5">
        <w:rPr>
          <w:sz w:val="27"/>
          <w:szCs w:val="27"/>
        </w:rPr>
        <w:t xml:space="preserve"> </w:t>
      </w:r>
      <w:r w:rsidR="00FD5E21" w:rsidRPr="008910C5">
        <w:rPr>
          <w:sz w:val="27"/>
          <w:szCs w:val="27"/>
        </w:rPr>
        <w:t>комфортны</w:t>
      </w:r>
      <w:r w:rsidR="00D85105" w:rsidRPr="008910C5">
        <w:rPr>
          <w:sz w:val="27"/>
          <w:szCs w:val="27"/>
        </w:rPr>
        <w:t>х</w:t>
      </w:r>
      <w:r w:rsidR="00B65B28" w:rsidRPr="008910C5">
        <w:rPr>
          <w:sz w:val="27"/>
          <w:szCs w:val="27"/>
        </w:rPr>
        <w:t xml:space="preserve"> услови</w:t>
      </w:r>
      <w:r w:rsidR="00D85105" w:rsidRPr="008910C5">
        <w:rPr>
          <w:sz w:val="27"/>
          <w:szCs w:val="27"/>
        </w:rPr>
        <w:t>й</w:t>
      </w:r>
      <w:r w:rsidR="00B65B28" w:rsidRPr="008910C5">
        <w:rPr>
          <w:sz w:val="27"/>
          <w:szCs w:val="27"/>
        </w:rPr>
        <w:t xml:space="preserve"> для потр</w:t>
      </w:r>
      <w:r w:rsidR="00FD5E21" w:rsidRPr="008910C5">
        <w:rPr>
          <w:sz w:val="27"/>
          <w:szCs w:val="27"/>
        </w:rPr>
        <w:t>е</w:t>
      </w:r>
      <w:r w:rsidR="00D85105" w:rsidRPr="008910C5">
        <w:rPr>
          <w:sz w:val="27"/>
          <w:szCs w:val="27"/>
        </w:rPr>
        <w:t>бителей</w:t>
      </w:r>
      <w:r w:rsidR="00FD5E21" w:rsidRPr="008910C5">
        <w:rPr>
          <w:sz w:val="27"/>
          <w:szCs w:val="27"/>
        </w:rPr>
        <w:t>;</w:t>
      </w:r>
    </w:p>
    <w:p w:rsidR="004D7274" w:rsidRPr="008910C5" w:rsidRDefault="009A2D46" w:rsidP="00B65B28">
      <w:pPr>
        <w:pStyle w:val="a3"/>
        <w:numPr>
          <w:ilvl w:val="0"/>
          <w:numId w:val="5"/>
        </w:numPr>
        <w:tabs>
          <w:tab w:val="left" w:pos="5533"/>
        </w:tabs>
        <w:ind w:left="284" w:hanging="284"/>
        <w:rPr>
          <w:sz w:val="27"/>
          <w:szCs w:val="27"/>
        </w:rPr>
      </w:pPr>
      <w:r w:rsidRPr="008910C5">
        <w:rPr>
          <w:sz w:val="27"/>
          <w:szCs w:val="27"/>
        </w:rPr>
        <w:t>увелич</w:t>
      </w:r>
      <w:r w:rsidR="00D701A7" w:rsidRPr="008910C5">
        <w:rPr>
          <w:sz w:val="27"/>
          <w:szCs w:val="27"/>
        </w:rPr>
        <w:t>ение</w:t>
      </w:r>
      <w:r w:rsidRPr="008910C5">
        <w:rPr>
          <w:sz w:val="27"/>
          <w:szCs w:val="27"/>
        </w:rPr>
        <w:t xml:space="preserve"> охват</w:t>
      </w:r>
      <w:r w:rsidR="00D701A7" w:rsidRPr="008910C5">
        <w:rPr>
          <w:sz w:val="27"/>
          <w:szCs w:val="27"/>
        </w:rPr>
        <w:t>а</w:t>
      </w:r>
      <w:r w:rsidRPr="008910C5">
        <w:rPr>
          <w:sz w:val="27"/>
          <w:szCs w:val="27"/>
        </w:rPr>
        <w:t xml:space="preserve"> населения ме</w:t>
      </w:r>
      <w:r w:rsidR="00B65B28" w:rsidRPr="008910C5">
        <w:rPr>
          <w:sz w:val="27"/>
          <w:szCs w:val="27"/>
        </w:rPr>
        <w:t>роприятиями спортивной направленности.</w:t>
      </w:r>
    </w:p>
    <w:p w:rsidR="00A13830" w:rsidRPr="008910C5" w:rsidRDefault="00A13830" w:rsidP="00403A26">
      <w:pPr>
        <w:pStyle w:val="a3"/>
        <w:ind w:left="0"/>
        <w:rPr>
          <w:b/>
          <w:sz w:val="27"/>
          <w:szCs w:val="27"/>
        </w:rPr>
      </w:pPr>
    </w:p>
    <w:p w:rsidR="0063517A" w:rsidRPr="008910C5" w:rsidRDefault="0063517A" w:rsidP="00403A26">
      <w:pPr>
        <w:pStyle w:val="a3"/>
        <w:ind w:left="0"/>
        <w:rPr>
          <w:b/>
          <w:sz w:val="27"/>
          <w:szCs w:val="27"/>
        </w:rPr>
      </w:pPr>
      <w:r w:rsidRPr="008910C5">
        <w:rPr>
          <w:b/>
          <w:sz w:val="27"/>
          <w:szCs w:val="27"/>
        </w:rPr>
        <w:t>1</w:t>
      </w:r>
      <w:r w:rsidR="009D0947" w:rsidRPr="008910C5">
        <w:rPr>
          <w:b/>
          <w:sz w:val="27"/>
          <w:szCs w:val="27"/>
        </w:rPr>
        <w:t>0</w:t>
      </w:r>
      <w:r w:rsidR="00421193" w:rsidRPr="008910C5">
        <w:rPr>
          <w:b/>
          <w:sz w:val="27"/>
          <w:szCs w:val="27"/>
        </w:rPr>
        <w:t xml:space="preserve">. </w:t>
      </w:r>
      <w:r w:rsidRPr="008910C5">
        <w:rPr>
          <w:b/>
          <w:sz w:val="27"/>
          <w:szCs w:val="27"/>
        </w:rPr>
        <w:t>Предполагаемый сумма</w:t>
      </w:r>
      <w:r w:rsidR="00A13830" w:rsidRPr="008910C5">
        <w:rPr>
          <w:b/>
          <w:sz w:val="27"/>
          <w:szCs w:val="27"/>
        </w:rPr>
        <w:t>рный объем капитальных вложений</w:t>
      </w:r>
      <w:r w:rsidRPr="008910C5">
        <w:rPr>
          <w:b/>
          <w:sz w:val="27"/>
          <w:szCs w:val="27"/>
        </w:rPr>
        <w:t>, необходимы</w:t>
      </w:r>
      <w:r w:rsidR="00A13830" w:rsidRPr="008910C5">
        <w:rPr>
          <w:b/>
          <w:sz w:val="27"/>
          <w:szCs w:val="27"/>
        </w:rPr>
        <w:t>й</w:t>
      </w:r>
      <w:r w:rsidRPr="008910C5">
        <w:rPr>
          <w:b/>
          <w:sz w:val="27"/>
          <w:szCs w:val="27"/>
        </w:rPr>
        <w:t xml:space="preserve"> для реализации инвестиционного проекта</w:t>
      </w:r>
      <w:r w:rsidR="00B361EE" w:rsidRPr="008910C5">
        <w:rPr>
          <w:b/>
          <w:sz w:val="27"/>
          <w:szCs w:val="27"/>
        </w:rPr>
        <w:t>.</w:t>
      </w:r>
    </w:p>
    <w:p w:rsidR="0066596B" w:rsidRPr="008910C5" w:rsidRDefault="00CA54E9" w:rsidP="002D6B97">
      <w:pPr>
        <w:pStyle w:val="a3"/>
        <w:ind w:left="0" w:firstLine="284"/>
        <w:rPr>
          <w:sz w:val="27"/>
          <w:szCs w:val="27"/>
        </w:rPr>
      </w:pPr>
      <w:r>
        <w:rPr>
          <w:sz w:val="27"/>
          <w:szCs w:val="27"/>
        </w:rPr>
        <w:t>Предельный с</w:t>
      </w:r>
      <w:r w:rsidR="0066596B" w:rsidRPr="008910C5">
        <w:rPr>
          <w:sz w:val="27"/>
          <w:szCs w:val="27"/>
        </w:rPr>
        <w:t xml:space="preserve">уммарный объем капитальных вложений </w:t>
      </w:r>
      <w:r w:rsidR="00BD1EF2" w:rsidRPr="008910C5">
        <w:rPr>
          <w:sz w:val="27"/>
          <w:szCs w:val="27"/>
        </w:rPr>
        <w:t>составляет</w:t>
      </w:r>
      <w:r w:rsidR="008910C5" w:rsidRPr="008910C5">
        <w:rPr>
          <w:sz w:val="27"/>
          <w:szCs w:val="27"/>
        </w:rPr>
        <w:t xml:space="preserve"> </w:t>
      </w:r>
      <w:r w:rsidR="007B3FB6" w:rsidRPr="008910C5">
        <w:rPr>
          <w:sz w:val="27"/>
          <w:szCs w:val="27"/>
        </w:rPr>
        <w:t xml:space="preserve">120 762 200 </w:t>
      </w:r>
      <w:r w:rsidR="0066596B" w:rsidRPr="008910C5">
        <w:rPr>
          <w:sz w:val="27"/>
          <w:szCs w:val="27"/>
        </w:rPr>
        <w:t>руб.</w:t>
      </w:r>
      <w:r w:rsidR="00BD1EF2" w:rsidRPr="008910C5">
        <w:rPr>
          <w:sz w:val="27"/>
          <w:szCs w:val="27"/>
        </w:rPr>
        <w:t xml:space="preserve">, </w:t>
      </w:r>
      <w:r w:rsidR="008910C5">
        <w:rPr>
          <w:sz w:val="27"/>
          <w:szCs w:val="27"/>
        </w:rPr>
        <w:t xml:space="preserve"> </w:t>
      </w:r>
      <w:r w:rsidR="00BD1EF2" w:rsidRPr="008910C5">
        <w:rPr>
          <w:sz w:val="27"/>
          <w:szCs w:val="27"/>
        </w:rPr>
        <w:t>в том числе:</w:t>
      </w:r>
    </w:p>
    <w:p w:rsidR="00D701A7" w:rsidRPr="008910C5" w:rsidRDefault="009D0947" w:rsidP="002D6B97">
      <w:pPr>
        <w:pStyle w:val="a3"/>
        <w:tabs>
          <w:tab w:val="left" w:pos="284"/>
        </w:tabs>
        <w:ind w:left="284"/>
        <w:rPr>
          <w:sz w:val="27"/>
          <w:szCs w:val="27"/>
        </w:rPr>
      </w:pPr>
      <w:r w:rsidRPr="008910C5">
        <w:rPr>
          <w:sz w:val="27"/>
          <w:szCs w:val="27"/>
        </w:rPr>
        <w:lastRenderedPageBreak/>
        <w:t>201</w:t>
      </w:r>
      <w:r w:rsidR="007B3FB6" w:rsidRPr="008910C5">
        <w:rPr>
          <w:sz w:val="27"/>
          <w:szCs w:val="27"/>
        </w:rPr>
        <w:t>3</w:t>
      </w:r>
      <w:r w:rsidRPr="008910C5">
        <w:rPr>
          <w:sz w:val="27"/>
          <w:szCs w:val="27"/>
        </w:rPr>
        <w:t>г</w:t>
      </w:r>
      <w:r w:rsidR="009A6454" w:rsidRPr="008910C5">
        <w:rPr>
          <w:sz w:val="27"/>
          <w:szCs w:val="27"/>
        </w:rPr>
        <w:t>од</w:t>
      </w:r>
      <w:r w:rsidR="00D701A7" w:rsidRPr="008910C5">
        <w:rPr>
          <w:sz w:val="27"/>
          <w:szCs w:val="27"/>
        </w:rPr>
        <w:t xml:space="preserve"> –</w:t>
      </w:r>
      <w:r w:rsidR="007B3FB6" w:rsidRPr="008910C5">
        <w:rPr>
          <w:sz w:val="27"/>
          <w:szCs w:val="27"/>
        </w:rPr>
        <w:t xml:space="preserve"> 49 727 100 руб</w:t>
      </w:r>
      <w:r w:rsidR="006632E1" w:rsidRPr="008910C5">
        <w:rPr>
          <w:sz w:val="27"/>
          <w:szCs w:val="27"/>
        </w:rPr>
        <w:t>.</w:t>
      </w:r>
      <w:r w:rsidR="007B3FB6" w:rsidRPr="008910C5">
        <w:rPr>
          <w:sz w:val="27"/>
          <w:szCs w:val="27"/>
        </w:rPr>
        <w:t xml:space="preserve">, </w:t>
      </w:r>
    </w:p>
    <w:p w:rsidR="00005AAE" w:rsidRPr="008910C5" w:rsidRDefault="007B3FB6" w:rsidP="002D6B97">
      <w:pPr>
        <w:pStyle w:val="a3"/>
        <w:tabs>
          <w:tab w:val="left" w:pos="284"/>
        </w:tabs>
        <w:ind w:left="284"/>
        <w:rPr>
          <w:sz w:val="27"/>
          <w:szCs w:val="27"/>
        </w:rPr>
      </w:pPr>
      <w:r w:rsidRPr="008910C5">
        <w:rPr>
          <w:sz w:val="27"/>
          <w:szCs w:val="27"/>
        </w:rPr>
        <w:t>2014 год – 71 035 100 руб.</w:t>
      </w:r>
    </w:p>
    <w:p w:rsidR="0007764A" w:rsidRPr="008910C5" w:rsidRDefault="0007764A" w:rsidP="00403A26">
      <w:pPr>
        <w:tabs>
          <w:tab w:val="left" w:pos="5533"/>
        </w:tabs>
        <w:rPr>
          <w:rFonts w:ascii="Times New Roman" w:hAnsi="Times New Roman" w:cs="Times New Roman"/>
          <w:b/>
          <w:sz w:val="27"/>
          <w:szCs w:val="27"/>
        </w:rPr>
      </w:pPr>
    </w:p>
    <w:p w:rsidR="00FD5E21" w:rsidRPr="008910C5" w:rsidRDefault="00FD5E21" w:rsidP="00403A26">
      <w:pPr>
        <w:tabs>
          <w:tab w:val="left" w:pos="5533"/>
        </w:tabs>
        <w:rPr>
          <w:rFonts w:ascii="Times New Roman" w:hAnsi="Times New Roman" w:cs="Times New Roman"/>
          <w:b/>
          <w:sz w:val="27"/>
          <w:szCs w:val="27"/>
        </w:rPr>
      </w:pPr>
      <w:r w:rsidRPr="008910C5">
        <w:rPr>
          <w:rFonts w:ascii="Times New Roman" w:hAnsi="Times New Roman" w:cs="Times New Roman"/>
          <w:b/>
          <w:sz w:val="27"/>
          <w:szCs w:val="27"/>
        </w:rPr>
        <w:t xml:space="preserve">11. Предельный срок </w:t>
      </w:r>
      <w:r w:rsidR="00990901" w:rsidRPr="008910C5">
        <w:rPr>
          <w:rFonts w:ascii="Times New Roman" w:hAnsi="Times New Roman" w:cs="Times New Roman"/>
          <w:b/>
          <w:sz w:val="27"/>
          <w:szCs w:val="27"/>
        </w:rPr>
        <w:t>реализации этапов инвестиционного проекта</w:t>
      </w:r>
      <w:r w:rsidRPr="008910C5">
        <w:rPr>
          <w:rFonts w:ascii="Times New Roman" w:hAnsi="Times New Roman" w:cs="Times New Roman"/>
          <w:b/>
          <w:sz w:val="27"/>
          <w:szCs w:val="27"/>
        </w:rPr>
        <w:t>:</w:t>
      </w:r>
    </w:p>
    <w:p w:rsidR="00FD5E21" w:rsidRPr="008910C5" w:rsidRDefault="00FD5E21" w:rsidP="002D6B97">
      <w:pPr>
        <w:tabs>
          <w:tab w:val="left" w:pos="5533"/>
        </w:tabs>
        <w:ind w:firstLine="284"/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 w:cs="Times New Roman"/>
          <w:sz w:val="27"/>
          <w:szCs w:val="27"/>
        </w:rPr>
        <w:t>с момента подписания инвестиционного договора по 31.10.2013.</w:t>
      </w:r>
    </w:p>
    <w:p w:rsidR="00FD5E21" w:rsidRPr="008910C5" w:rsidRDefault="00FD5E21" w:rsidP="00403A26">
      <w:pPr>
        <w:tabs>
          <w:tab w:val="left" w:pos="426"/>
          <w:tab w:val="left" w:pos="5533"/>
        </w:tabs>
        <w:rPr>
          <w:rFonts w:ascii="Times New Roman" w:hAnsi="Times New Roman" w:cs="Times New Roman"/>
          <w:b/>
          <w:sz w:val="27"/>
          <w:szCs w:val="27"/>
        </w:rPr>
      </w:pPr>
    </w:p>
    <w:p w:rsidR="006E45E2" w:rsidRPr="008910C5" w:rsidRDefault="009154F9" w:rsidP="00403A26">
      <w:pPr>
        <w:tabs>
          <w:tab w:val="left" w:pos="426"/>
          <w:tab w:val="left" w:pos="5533"/>
        </w:tabs>
        <w:rPr>
          <w:rFonts w:ascii="Times New Roman" w:hAnsi="Times New Roman" w:cs="Times New Roman"/>
          <w:b/>
          <w:sz w:val="27"/>
          <w:szCs w:val="27"/>
        </w:rPr>
      </w:pPr>
      <w:r w:rsidRPr="008910C5">
        <w:rPr>
          <w:rFonts w:ascii="Times New Roman" w:hAnsi="Times New Roman" w:cs="Times New Roman"/>
          <w:b/>
          <w:sz w:val="27"/>
          <w:szCs w:val="27"/>
        </w:rPr>
        <w:t>1</w:t>
      </w:r>
      <w:r w:rsidR="00FD5E21" w:rsidRPr="008910C5">
        <w:rPr>
          <w:rFonts w:ascii="Times New Roman" w:hAnsi="Times New Roman" w:cs="Times New Roman"/>
          <w:b/>
          <w:sz w:val="27"/>
          <w:szCs w:val="27"/>
        </w:rPr>
        <w:t>2</w:t>
      </w:r>
      <w:r w:rsidRPr="008910C5">
        <w:rPr>
          <w:rFonts w:ascii="Times New Roman" w:hAnsi="Times New Roman" w:cs="Times New Roman"/>
          <w:b/>
          <w:sz w:val="27"/>
          <w:szCs w:val="27"/>
        </w:rPr>
        <w:t>. Предельный срок реализации инвестиционного проекта</w:t>
      </w:r>
      <w:r w:rsidR="00B361EE" w:rsidRPr="008910C5">
        <w:rPr>
          <w:rFonts w:ascii="Times New Roman" w:hAnsi="Times New Roman" w:cs="Times New Roman"/>
          <w:b/>
          <w:sz w:val="27"/>
          <w:szCs w:val="27"/>
        </w:rPr>
        <w:t>:</w:t>
      </w:r>
    </w:p>
    <w:p w:rsidR="00421193" w:rsidRPr="008910C5" w:rsidRDefault="00B361EE" w:rsidP="002D6B97">
      <w:pPr>
        <w:tabs>
          <w:tab w:val="left" w:pos="5533"/>
        </w:tabs>
        <w:ind w:firstLine="284"/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 w:cs="Times New Roman"/>
          <w:sz w:val="27"/>
          <w:szCs w:val="27"/>
        </w:rPr>
        <w:t>с</w:t>
      </w:r>
      <w:r w:rsidR="006E45E2" w:rsidRPr="008910C5">
        <w:rPr>
          <w:rFonts w:ascii="Times New Roman" w:hAnsi="Times New Roman" w:cs="Times New Roman"/>
          <w:sz w:val="27"/>
          <w:szCs w:val="27"/>
        </w:rPr>
        <w:t xml:space="preserve"> момента подписания инвестиционного договора </w:t>
      </w:r>
      <w:r w:rsidR="00201138" w:rsidRPr="008910C5">
        <w:rPr>
          <w:rFonts w:ascii="Times New Roman" w:hAnsi="Times New Roman" w:cs="Times New Roman"/>
          <w:sz w:val="27"/>
          <w:szCs w:val="27"/>
        </w:rPr>
        <w:t>п</w:t>
      </w:r>
      <w:r w:rsidR="009154F9" w:rsidRPr="008910C5">
        <w:rPr>
          <w:rFonts w:ascii="Times New Roman" w:hAnsi="Times New Roman" w:cs="Times New Roman"/>
          <w:sz w:val="27"/>
          <w:szCs w:val="27"/>
        </w:rPr>
        <w:t>о</w:t>
      </w:r>
      <w:r w:rsidR="007B3FB6" w:rsidRPr="008910C5">
        <w:rPr>
          <w:rFonts w:ascii="Times New Roman" w:hAnsi="Times New Roman" w:cs="Times New Roman"/>
          <w:sz w:val="27"/>
          <w:szCs w:val="27"/>
        </w:rPr>
        <w:t xml:space="preserve"> </w:t>
      </w:r>
      <w:r w:rsidR="00D85105" w:rsidRPr="008910C5">
        <w:rPr>
          <w:rFonts w:ascii="Times New Roman" w:hAnsi="Times New Roman" w:cs="Times New Roman"/>
          <w:sz w:val="27"/>
          <w:szCs w:val="27"/>
        </w:rPr>
        <w:t>31.03.2014</w:t>
      </w:r>
      <w:r w:rsidR="006E45E2" w:rsidRPr="008910C5">
        <w:rPr>
          <w:rFonts w:ascii="Times New Roman" w:hAnsi="Times New Roman" w:cs="Times New Roman"/>
          <w:sz w:val="27"/>
          <w:szCs w:val="27"/>
        </w:rPr>
        <w:t>.</w:t>
      </w:r>
    </w:p>
    <w:p w:rsidR="003B2F2A" w:rsidRPr="008910C5" w:rsidRDefault="003B2F2A" w:rsidP="00403A26">
      <w:pPr>
        <w:tabs>
          <w:tab w:val="left" w:pos="5533"/>
        </w:tabs>
        <w:rPr>
          <w:rFonts w:ascii="Times New Roman" w:hAnsi="Times New Roman" w:cs="Times New Roman"/>
          <w:b/>
          <w:sz w:val="27"/>
          <w:szCs w:val="27"/>
        </w:rPr>
      </w:pPr>
    </w:p>
    <w:p w:rsidR="00005AAE" w:rsidRPr="008910C5" w:rsidRDefault="005C389B" w:rsidP="00403A26">
      <w:pPr>
        <w:tabs>
          <w:tab w:val="left" w:pos="5533"/>
        </w:tabs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 w:cs="Times New Roman"/>
          <w:b/>
          <w:sz w:val="27"/>
          <w:szCs w:val="27"/>
        </w:rPr>
        <w:t>1</w:t>
      </w:r>
      <w:r w:rsidR="00FD5E21" w:rsidRPr="008910C5">
        <w:rPr>
          <w:rFonts w:ascii="Times New Roman" w:hAnsi="Times New Roman" w:cs="Times New Roman"/>
          <w:b/>
          <w:sz w:val="27"/>
          <w:szCs w:val="27"/>
        </w:rPr>
        <w:t>3</w:t>
      </w:r>
      <w:r w:rsidRPr="008910C5">
        <w:rPr>
          <w:rFonts w:ascii="Times New Roman" w:hAnsi="Times New Roman" w:cs="Times New Roman"/>
          <w:b/>
          <w:sz w:val="27"/>
          <w:szCs w:val="27"/>
        </w:rPr>
        <w:t xml:space="preserve">. </w:t>
      </w:r>
      <w:r w:rsidR="00A6125C" w:rsidRPr="008910C5">
        <w:rPr>
          <w:rFonts w:ascii="Times New Roman" w:hAnsi="Times New Roman" w:cs="Times New Roman"/>
          <w:b/>
          <w:sz w:val="27"/>
          <w:szCs w:val="27"/>
        </w:rPr>
        <w:t>Обязательства инвестора по выполнению работ, передаче Администрации города имущественных и иных прав</w:t>
      </w:r>
      <w:r w:rsidR="00B361EE" w:rsidRPr="008910C5">
        <w:rPr>
          <w:rFonts w:ascii="Times New Roman" w:hAnsi="Times New Roman" w:cs="Times New Roman"/>
          <w:b/>
          <w:sz w:val="27"/>
          <w:szCs w:val="27"/>
        </w:rPr>
        <w:t>.</w:t>
      </w:r>
    </w:p>
    <w:p w:rsidR="00AB7791" w:rsidRPr="008910C5" w:rsidRDefault="005E356F" w:rsidP="002D6B97">
      <w:pPr>
        <w:tabs>
          <w:tab w:val="left" w:pos="5533"/>
        </w:tabs>
        <w:ind w:firstLine="284"/>
        <w:rPr>
          <w:rFonts w:ascii="Times New Roman" w:hAnsi="Times New Roman"/>
          <w:sz w:val="27"/>
          <w:szCs w:val="27"/>
        </w:rPr>
      </w:pPr>
      <w:r w:rsidRPr="008910C5">
        <w:rPr>
          <w:rFonts w:ascii="Times New Roman" w:hAnsi="Times New Roman"/>
          <w:sz w:val="27"/>
          <w:szCs w:val="27"/>
        </w:rPr>
        <w:t xml:space="preserve">1. </w:t>
      </w:r>
      <w:proofErr w:type="gramStart"/>
      <w:r w:rsidR="00497874" w:rsidRPr="008910C5">
        <w:rPr>
          <w:rFonts w:ascii="Times New Roman" w:hAnsi="Times New Roman"/>
          <w:sz w:val="27"/>
          <w:szCs w:val="27"/>
        </w:rPr>
        <w:t xml:space="preserve">Выполнять собственными и (или) привлеченными силами, собственными, заемными и (или) привлеченными средствами проектно-изыскательские работы и работы по строительству объекта, в соответствии с заданием на проектирование,  утвержденной проектной документацией, включая возможные работы, определенно в ней не упомянутые, но необходимые для полного создания объекта и нормальной его эксплуатации, включая комплектацию объекта инженерным, технологическим монтируемым, технологическим </w:t>
      </w:r>
      <w:proofErr w:type="spellStart"/>
      <w:r w:rsidR="00497874" w:rsidRPr="008910C5">
        <w:rPr>
          <w:rFonts w:ascii="Times New Roman" w:hAnsi="Times New Roman"/>
          <w:sz w:val="27"/>
          <w:szCs w:val="27"/>
        </w:rPr>
        <w:t>немонтируемым</w:t>
      </w:r>
      <w:proofErr w:type="spellEnd"/>
      <w:r w:rsidR="00497874" w:rsidRPr="008910C5">
        <w:rPr>
          <w:rFonts w:ascii="Times New Roman" w:hAnsi="Times New Roman"/>
          <w:sz w:val="27"/>
          <w:szCs w:val="27"/>
        </w:rPr>
        <w:t xml:space="preserve"> оборудованием, получить разрешение на ввод объекта</w:t>
      </w:r>
      <w:proofErr w:type="gramEnd"/>
      <w:r w:rsidR="00497874" w:rsidRPr="008910C5">
        <w:rPr>
          <w:rFonts w:ascii="Times New Roman" w:hAnsi="Times New Roman"/>
          <w:sz w:val="27"/>
          <w:szCs w:val="27"/>
        </w:rPr>
        <w:t xml:space="preserve"> в эксплуатацию, провести техническую инвентаризацию объекта.</w:t>
      </w:r>
    </w:p>
    <w:p w:rsidR="00005AAE" w:rsidRPr="008910C5" w:rsidRDefault="005E356F" w:rsidP="002D6B97">
      <w:pPr>
        <w:tabs>
          <w:tab w:val="left" w:pos="5533"/>
        </w:tabs>
        <w:ind w:firstLine="284"/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/>
          <w:sz w:val="27"/>
          <w:szCs w:val="27"/>
        </w:rPr>
        <w:t>2</w:t>
      </w:r>
      <w:r w:rsidR="009D0947" w:rsidRPr="008910C5">
        <w:rPr>
          <w:rFonts w:ascii="Times New Roman" w:hAnsi="Times New Roman"/>
          <w:sz w:val="27"/>
          <w:szCs w:val="27"/>
        </w:rPr>
        <w:t xml:space="preserve">. </w:t>
      </w:r>
      <w:r w:rsidR="00DB4BF5" w:rsidRPr="008910C5">
        <w:rPr>
          <w:rFonts w:ascii="Times New Roman" w:hAnsi="Times New Roman"/>
          <w:sz w:val="27"/>
          <w:szCs w:val="27"/>
        </w:rPr>
        <w:t xml:space="preserve">Выполнять все работы строго в соответствии с требованиями Госстандарта, строительными нормами и правилами, другими действующими в Российской Федерации нормативными актами в области проектирования и строительства, заданием на проектирование, </w:t>
      </w:r>
      <w:r w:rsidR="002F5D27" w:rsidRPr="008910C5">
        <w:rPr>
          <w:rFonts w:ascii="Times New Roman" w:hAnsi="Times New Roman"/>
          <w:sz w:val="27"/>
          <w:szCs w:val="27"/>
        </w:rPr>
        <w:t>исходными данными, техническими условиями, утвержденной и согласованной проектной документацией, рабочими чертежами  в объеме и сроки, предусмотренные инвестиционным проектом</w:t>
      </w:r>
      <w:r w:rsidR="009D0947" w:rsidRPr="008910C5">
        <w:rPr>
          <w:rFonts w:ascii="Times New Roman" w:hAnsi="Times New Roman"/>
          <w:sz w:val="27"/>
          <w:szCs w:val="27"/>
        </w:rPr>
        <w:t>.</w:t>
      </w:r>
    </w:p>
    <w:p w:rsidR="00005AAE" w:rsidRPr="008910C5" w:rsidRDefault="005E356F" w:rsidP="002D6B97">
      <w:pPr>
        <w:tabs>
          <w:tab w:val="left" w:pos="5533"/>
        </w:tabs>
        <w:ind w:firstLine="284"/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/>
          <w:sz w:val="27"/>
          <w:szCs w:val="27"/>
        </w:rPr>
        <w:t>3</w:t>
      </w:r>
      <w:r w:rsidR="00421193" w:rsidRPr="008910C5">
        <w:rPr>
          <w:rFonts w:ascii="Times New Roman" w:hAnsi="Times New Roman"/>
          <w:sz w:val="27"/>
          <w:szCs w:val="27"/>
        </w:rPr>
        <w:t xml:space="preserve">. </w:t>
      </w:r>
      <w:r w:rsidR="002F5D27" w:rsidRPr="008910C5">
        <w:rPr>
          <w:rFonts w:ascii="Times New Roman" w:hAnsi="Times New Roman"/>
          <w:sz w:val="27"/>
          <w:szCs w:val="27"/>
        </w:rPr>
        <w:t xml:space="preserve">Обеспечить выполнение условий освоения </w:t>
      </w:r>
      <w:r w:rsidR="00E86DE4" w:rsidRPr="008910C5">
        <w:rPr>
          <w:rFonts w:ascii="Times New Roman" w:hAnsi="Times New Roman"/>
          <w:sz w:val="27"/>
          <w:szCs w:val="27"/>
        </w:rPr>
        <w:t>и</w:t>
      </w:r>
      <w:r w:rsidR="002F5D27" w:rsidRPr="008910C5">
        <w:rPr>
          <w:rFonts w:ascii="Times New Roman" w:hAnsi="Times New Roman"/>
          <w:sz w:val="27"/>
          <w:szCs w:val="27"/>
        </w:rPr>
        <w:t xml:space="preserve"> содержания строительной площадки в соответствии с установленными правилами и нормами, включая обеспечение охраны, уборку строительной площадки и прилегающей территории. </w:t>
      </w:r>
      <w:r w:rsidR="009D0947" w:rsidRPr="008910C5">
        <w:rPr>
          <w:rFonts w:ascii="Times New Roman" w:hAnsi="Times New Roman"/>
          <w:sz w:val="27"/>
          <w:szCs w:val="27"/>
        </w:rPr>
        <w:t>Использовать земельны</w:t>
      </w:r>
      <w:r w:rsidR="0007764A" w:rsidRPr="008910C5">
        <w:rPr>
          <w:rFonts w:ascii="Times New Roman" w:hAnsi="Times New Roman"/>
          <w:sz w:val="27"/>
          <w:szCs w:val="27"/>
        </w:rPr>
        <w:t>й</w:t>
      </w:r>
      <w:r w:rsidR="009D0947" w:rsidRPr="008910C5">
        <w:rPr>
          <w:rFonts w:ascii="Times New Roman" w:hAnsi="Times New Roman"/>
          <w:sz w:val="27"/>
          <w:szCs w:val="27"/>
        </w:rPr>
        <w:t xml:space="preserve"> участ</w:t>
      </w:r>
      <w:r w:rsidR="0007764A" w:rsidRPr="008910C5">
        <w:rPr>
          <w:rFonts w:ascii="Times New Roman" w:hAnsi="Times New Roman"/>
          <w:sz w:val="27"/>
          <w:szCs w:val="27"/>
        </w:rPr>
        <w:t>ок</w:t>
      </w:r>
      <w:r w:rsidR="002F5D27" w:rsidRPr="008910C5">
        <w:rPr>
          <w:rFonts w:ascii="Times New Roman" w:hAnsi="Times New Roman"/>
          <w:sz w:val="27"/>
          <w:szCs w:val="27"/>
        </w:rPr>
        <w:t>, предоставленный</w:t>
      </w:r>
      <w:r w:rsidR="009D0947" w:rsidRPr="008910C5">
        <w:rPr>
          <w:rFonts w:ascii="Times New Roman" w:hAnsi="Times New Roman"/>
          <w:sz w:val="27"/>
          <w:szCs w:val="27"/>
        </w:rPr>
        <w:t xml:space="preserve"> </w:t>
      </w:r>
      <w:r w:rsidR="005C3660" w:rsidRPr="008910C5">
        <w:rPr>
          <w:rFonts w:ascii="Times New Roman" w:hAnsi="Times New Roman"/>
          <w:sz w:val="27"/>
          <w:szCs w:val="27"/>
        </w:rPr>
        <w:t xml:space="preserve">под  строительство объекта, </w:t>
      </w:r>
      <w:r w:rsidR="009D0947" w:rsidRPr="008910C5">
        <w:rPr>
          <w:rFonts w:ascii="Times New Roman" w:hAnsi="Times New Roman"/>
          <w:sz w:val="27"/>
          <w:szCs w:val="27"/>
        </w:rPr>
        <w:t>в строгом соответствии с предметом инвестиционного договора. Не допускать ухудшения экологического и санитарного состояния земельн</w:t>
      </w:r>
      <w:r w:rsidR="0007764A" w:rsidRPr="008910C5">
        <w:rPr>
          <w:rFonts w:ascii="Times New Roman" w:hAnsi="Times New Roman"/>
          <w:sz w:val="27"/>
          <w:szCs w:val="27"/>
        </w:rPr>
        <w:t>ого</w:t>
      </w:r>
      <w:r w:rsidR="009D0947" w:rsidRPr="008910C5">
        <w:rPr>
          <w:rFonts w:ascii="Times New Roman" w:hAnsi="Times New Roman"/>
          <w:sz w:val="27"/>
          <w:szCs w:val="27"/>
        </w:rPr>
        <w:t xml:space="preserve"> участк</w:t>
      </w:r>
      <w:r w:rsidR="0007764A" w:rsidRPr="008910C5">
        <w:rPr>
          <w:rFonts w:ascii="Times New Roman" w:hAnsi="Times New Roman"/>
          <w:sz w:val="27"/>
          <w:szCs w:val="27"/>
        </w:rPr>
        <w:t>а</w:t>
      </w:r>
      <w:r w:rsidR="009D0947" w:rsidRPr="008910C5">
        <w:rPr>
          <w:rFonts w:ascii="Times New Roman" w:hAnsi="Times New Roman"/>
          <w:sz w:val="27"/>
          <w:szCs w:val="27"/>
        </w:rPr>
        <w:t xml:space="preserve"> и прилегающ</w:t>
      </w:r>
      <w:r w:rsidR="0007764A" w:rsidRPr="008910C5">
        <w:rPr>
          <w:rFonts w:ascii="Times New Roman" w:hAnsi="Times New Roman"/>
          <w:sz w:val="27"/>
          <w:szCs w:val="27"/>
        </w:rPr>
        <w:t>их</w:t>
      </w:r>
      <w:r w:rsidR="009D0947" w:rsidRPr="008910C5">
        <w:rPr>
          <w:rFonts w:ascii="Times New Roman" w:hAnsi="Times New Roman"/>
          <w:sz w:val="27"/>
          <w:szCs w:val="27"/>
        </w:rPr>
        <w:t xml:space="preserve"> к н</w:t>
      </w:r>
      <w:r w:rsidR="0007764A" w:rsidRPr="008910C5">
        <w:rPr>
          <w:rFonts w:ascii="Times New Roman" w:hAnsi="Times New Roman"/>
          <w:sz w:val="27"/>
          <w:szCs w:val="27"/>
        </w:rPr>
        <w:t>ему</w:t>
      </w:r>
      <w:r w:rsidR="009D0947" w:rsidRPr="008910C5">
        <w:rPr>
          <w:rFonts w:ascii="Times New Roman" w:hAnsi="Times New Roman"/>
          <w:sz w:val="27"/>
          <w:szCs w:val="27"/>
        </w:rPr>
        <w:t xml:space="preserve"> территорий. Не нарушать права смежных землепользователей.</w:t>
      </w:r>
    </w:p>
    <w:p w:rsidR="005C3660" w:rsidRPr="008910C5" w:rsidRDefault="005E356F" w:rsidP="002D6B97">
      <w:pPr>
        <w:tabs>
          <w:tab w:val="left" w:pos="5533"/>
        </w:tabs>
        <w:ind w:firstLine="284"/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/>
          <w:sz w:val="27"/>
          <w:szCs w:val="27"/>
        </w:rPr>
        <w:t>4</w:t>
      </w:r>
      <w:r w:rsidR="005C3660" w:rsidRPr="008910C5">
        <w:rPr>
          <w:rFonts w:ascii="Times New Roman" w:hAnsi="Times New Roman"/>
          <w:sz w:val="27"/>
          <w:szCs w:val="27"/>
        </w:rPr>
        <w:t>. Письменно информировать Администрацию города Сургута о заключении с третьими лицами договоров, связанных с  реализацией инвестиционного проекта.</w:t>
      </w:r>
    </w:p>
    <w:p w:rsidR="00005AAE" w:rsidRPr="008910C5" w:rsidRDefault="005E356F" w:rsidP="002D6B97">
      <w:pPr>
        <w:tabs>
          <w:tab w:val="left" w:pos="5533"/>
        </w:tabs>
        <w:ind w:firstLine="284"/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/>
          <w:sz w:val="27"/>
          <w:szCs w:val="27"/>
        </w:rPr>
        <w:t>5</w:t>
      </w:r>
      <w:r w:rsidR="009D0947" w:rsidRPr="008910C5">
        <w:rPr>
          <w:rFonts w:ascii="Times New Roman" w:hAnsi="Times New Roman"/>
          <w:sz w:val="27"/>
          <w:szCs w:val="27"/>
        </w:rPr>
        <w:t>. Принимать исчерпывающие меры для устранения причин приостановления Администрацией города Сургута реализации инвестиционного проекта.</w:t>
      </w:r>
    </w:p>
    <w:p w:rsidR="00005AAE" w:rsidRPr="008910C5" w:rsidRDefault="00BE2794" w:rsidP="002D6B97">
      <w:pPr>
        <w:tabs>
          <w:tab w:val="left" w:pos="5533"/>
        </w:tabs>
        <w:ind w:firstLine="284"/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/>
          <w:sz w:val="27"/>
          <w:szCs w:val="27"/>
        </w:rPr>
        <w:t>6</w:t>
      </w:r>
      <w:r w:rsidR="00E12959" w:rsidRPr="008910C5">
        <w:rPr>
          <w:rFonts w:ascii="Times New Roman" w:hAnsi="Times New Roman"/>
          <w:sz w:val="27"/>
          <w:szCs w:val="27"/>
        </w:rPr>
        <w:t>. Инвестор самостоятельно определяет перечень третьих лиц</w:t>
      </w:r>
      <w:r w:rsidR="00603960" w:rsidRPr="008910C5">
        <w:rPr>
          <w:rFonts w:ascii="Times New Roman" w:hAnsi="Times New Roman"/>
          <w:sz w:val="27"/>
          <w:szCs w:val="27"/>
        </w:rPr>
        <w:t xml:space="preserve"> (подрядчиков, поставщиков, исполнителей)</w:t>
      </w:r>
      <w:r w:rsidR="00E12959" w:rsidRPr="008910C5">
        <w:rPr>
          <w:rFonts w:ascii="Times New Roman" w:hAnsi="Times New Roman"/>
          <w:sz w:val="27"/>
          <w:szCs w:val="27"/>
        </w:rPr>
        <w:t>, планируемых к привлечению для реализации инвестиционного проекта.</w:t>
      </w:r>
      <w:r w:rsidR="00BD0E99" w:rsidRPr="008910C5">
        <w:rPr>
          <w:rFonts w:ascii="Times New Roman" w:hAnsi="Times New Roman"/>
          <w:sz w:val="27"/>
          <w:szCs w:val="27"/>
        </w:rPr>
        <w:t xml:space="preserve"> Инвестор обеспечивает координацию деятельности привлекаемых третьих лиц (подрядчиков, поставщиков, исполнителей) и контролирует качество выполняемых ими работ, несет полную ответственность за их действия.</w:t>
      </w:r>
    </w:p>
    <w:p w:rsidR="00005AAE" w:rsidRPr="008910C5" w:rsidRDefault="00BE2794" w:rsidP="002D6B97">
      <w:pPr>
        <w:tabs>
          <w:tab w:val="left" w:pos="5533"/>
        </w:tabs>
        <w:ind w:firstLine="284"/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/>
          <w:sz w:val="27"/>
          <w:szCs w:val="27"/>
        </w:rPr>
        <w:t>7</w:t>
      </w:r>
      <w:r w:rsidR="00E12959" w:rsidRPr="008910C5">
        <w:rPr>
          <w:rFonts w:ascii="Times New Roman" w:hAnsi="Times New Roman"/>
          <w:sz w:val="27"/>
          <w:szCs w:val="27"/>
        </w:rPr>
        <w:t xml:space="preserve">. Инвестор согласовывает с </w:t>
      </w:r>
      <w:r w:rsidR="00BD0E99" w:rsidRPr="008910C5">
        <w:rPr>
          <w:rFonts w:ascii="Times New Roman" w:hAnsi="Times New Roman"/>
          <w:sz w:val="27"/>
          <w:szCs w:val="27"/>
        </w:rPr>
        <w:t xml:space="preserve">Заказчиком третьих лиц (подрядчиков, поставщиков, исполнителей) </w:t>
      </w:r>
      <w:r w:rsidR="00E12959" w:rsidRPr="008910C5">
        <w:rPr>
          <w:rFonts w:ascii="Times New Roman" w:hAnsi="Times New Roman"/>
          <w:sz w:val="27"/>
          <w:szCs w:val="27"/>
        </w:rPr>
        <w:t>для выполнения:</w:t>
      </w:r>
    </w:p>
    <w:p w:rsidR="00005AAE" w:rsidRPr="008910C5" w:rsidRDefault="00E12959" w:rsidP="002D6B97">
      <w:pPr>
        <w:tabs>
          <w:tab w:val="left" w:pos="5533"/>
        </w:tabs>
        <w:rPr>
          <w:rFonts w:ascii="Times New Roman" w:hAnsi="Times New Roman"/>
          <w:sz w:val="27"/>
          <w:szCs w:val="27"/>
        </w:rPr>
      </w:pPr>
      <w:r w:rsidRPr="008910C5">
        <w:rPr>
          <w:rFonts w:ascii="Times New Roman" w:hAnsi="Times New Roman"/>
          <w:sz w:val="27"/>
          <w:szCs w:val="27"/>
        </w:rPr>
        <w:t xml:space="preserve">- </w:t>
      </w:r>
      <w:r w:rsidR="00BD0E99" w:rsidRPr="008910C5">
        <w:rPr>
          <w:rFonts w:ascii="Times New Roman" w:hAnsi="Times New Roman"/>
          <w:sz w:val="27"/>
          <w:szCs w:val="27"/>
        </w:rPr>
        <w:t>проектно-</w:t>
      </w:r>
      <w:r w:rsidRPr="008910C5">
        <w:rPr>
          <w:rFonts w:ascii="Times New Roman" w:hAnsi="Times New Roman"/>
          <w:sz w:val="27"/>
          <w:szCs w:val="27"/>
        </w:rPr>
        <w:t>изыскательских работ;</w:t>
      </w:r>
    </w:p>
    <w:p w:rsidR="00005AAE" w:rsidRPr="008910C5" w:rsidRDefault="00E12959" w:rsidP="002D6B97">
      <w:pPr>
        <w:tabs>
          <w:tab w:val="left" w:pos="5533"/>
        </w:tabs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/>
          <w:sz w:val="27"/>
          <w:szCs w:val="27"/>
        </w:rPr>
        <w:t>- строительно-монтажных работ;</w:t>
      </w:r>
    </w:p>
    <w:p w:rsidR="00005AAE" w:rsidRPr="008910C5" w:rsidRDefault="00E12959" w:rsidP="002D6B97">
      <w:pPr>
        <w:tabs>
          <w:tab w:val="left" w:pos="5533"/>
        </w:tabs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/>
          <w:sz w:val="27"/>
          <w:szCs w:val="27"/>
        </w:rPr>
        <w:t xml:space="preserve">- работ по комплектации </w:t>
      </w:r>
      <w:r w:rsidR="00BD0E99" w:rsidRPr="008910C5">
        <w:rPr>
          <w:rFonts w:ascii="Times New Roman" w:hAnsi="Times New Roman"/>
          <w:sz w:val="27"/>
          <w:szCs w:val="27"/>
        </w:rPr>
        <w:t xml:space="preserve">объекта </w:t>
      </w:r>
      <w:r w:rsidRPr="008910C5">
        <w:rPr>
          <w:rFonts w:ascii="Times New Roman" w:hAnsi="Times New Roman"/>
          <w:sz w:val="27"/>
          <w:szCs w:val="27"/>
        </w:rPr>
        <w:t>оборудованием;</w:t>
      </w:r>
    </w:p>
    <w:p w:rsidR="00005AAE" w:rsidRPr="008910C5" w:rsidRDefault="00E12959" w:rsidP="002D6B97">
      <w:pPr>
        <w:tabs>
          <w:tab w:val="left" w:pos="5533"/>
        </w:tabs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/>
          <w:sz w:val="27"/>
          <w:szCs w:val="27"/>
        </w:rPr>
        <w:t>- пуско-наладочных работ.</w:t>
      </w:r>
    </w:p>
    <w:p w:rsidR="00005AAE" w:rsidRPr="008910C5" w:rsidRDefault="00BE2794" w:rsidP="002D6B97">
      <w:pPr>
        <w:tabs>
          <w:tab w:val="left" w:pos="5533"/>
        </w:tabs>
        <w:ind w:firstLine="284"/>
        <w:rPr>
          <w:rFonts w:ascii="Times New Roman" w:hAnsi="Times New Roman"/>
          <w:sz w:val="27"/>
          <w:szCs w:val="27"/>
        </w:rPr>
      </w:pPr>
      <w:r w:rsidRPr="008910C5">
        <w:rPr>
          <w:rFonts w:ascii="Times New Roman" w:hAnsi="Times New Roman"/>
          <w:sz w:val="27"/>
          <w:szCs w:val="27"/>
        </w:rPr>
        <w:t>8</w:t>
      </w:r>
      <w:r w:rsidR="00E12959" w:rsidRPr="008910C5">
        <w:rPr>
          <w:rFonts w:ascii="Times New Roman" w:hAnsi="Times New Roman"/>
          <w:sz w:val="27"/>
          <w:szCs w:val="27"/>
        </w:rPr>
        <w:t xml:space="preserve">. Инвестор предоставляет </w:t>
      </w:r>
      <w:r w:rsidR="00BD0E99" w:rsidRPr="008910C5">
        <w:rPr>
          <w:rFonts w:ascii="Times New Roman" w:hAnsi="Times New Roman"/>
          <w:sz w:val="27"/>
          <w:szCs w:val="27"/>
        </w:rPr>
        <w:t xml:space="preserve">Заказчику </w:t>
      </w:r>
      <w:r w:rsidR="00E12959" w:rsidRPr="008910C5">
        <w:rPr>
          <w:rFonts w:ascii="Times New Roman" w:hAnsi="Times New Roman"/>
          <w:sz w:val="27"/>
          <w:szCs w:val="27"/>
        </w:rPr>
        <w:t>по каждому привлечённ</w:t>
      </w:r>
      <w:r w:rsidR="00BD0E99" w:rsidRPr="008910C5">
        <w:rPr>
          <w:rFonts w:ascii="Times New Roman" w:hAnsi="Times New Roman"/>
          <w:sz w:val="27"/>
          <w:szCs w:val="27"/>
        </w:rPr>
        <w:t>ому</w:t>
      </w:r>
      <w:r w:rsidR="00E12959" w:rsidRPr="008910C5">
        <w:rPr>
          <w:rFonts w:ascii="Times New Roman" w:hAnsi="Times New Roman"/>
          <w:sz w:val="27"/>
          <w:szCs w:val="27"/>
        </w:rPr>
        <w:t xml:space="preserve"> для реализации инвестиционного проекта </w:t>
      </w:r>
      <w:r w:rsidR="00BD0E99" w:rsidRPr="008910C5">
        <w:rPr>
          <w:rFonts w:ascii="Times New Roman" w:hAnsi="Times New Roman"/>
          <w:sz w:val="27"/>
          <w:szCs w:val="27"/>
        </w:rPr>
        <w:t>третьему лицу (подрядчику, исполнителю)</w:t>
      </w:r>
      <w:r w:rsidR="00B756BC" w:rsidRPr="008910C5">
        <w:rPr>
          <w:rFonts w:ascii="Times New Roman" w:hAnsi="Times New Roman"/>
          <w:sz w:val="27"/>
          <w:szCs w:val="27"/>
        </w:rPr>
        <w:t>:</w:t>
      </w:r>
    </w:p>
    <w:p w:rsidR="00B756BC" w:rsidRPr="008910C5" w:rsidRDefault="00B756BC" w:rsidP="002D6B97">
      <w:pPr>
        <w:tabs>
          <w:tab w:val="left" w:pos="5533"/>
        </w:tabs>
        <w:ind w:firstLine="284"/>
        <w:rPr>
          <w:rFonts w:ascii="Times New Roman" w:hAnsi="Times New Roman"/>
          <w:sz w:val="27"/>
          <w:szCs w:val="27"/>
        </w:rPr>
      </w:pPr>
      <w:r w:rsidRPr="008910C5">
        <w:rPr>
          <w:rFonts w:ascii="Times New Roman" w:hAnsi="Times New Roman"/>
          <w:sz w:val="27"/>
          <w:szCs w:val="27"/>
        </w:rPr>
        <w:t xml:space="preserve">- нотариально заверенную копию свидетельства саморегулируемой организации о  </w:t>
      </w:r>
      <w:r w:rsidRPr="008910C5">
        <w:rPr>
          <w:rFonts w:ascii="Times New Roman" w:hAnsi="Times New Roman"/>
          <w:sz w:val="27"/>
          <w:szCs w:val="27"/>
        </w:rPr>
        <w:lastRenderedPageBreak/>
        <w:t xml:space="preserve">допуске к работам по </w:t>
      </w:r>
      <w:r w:rsidR="001160F3" w:rsidRPr="008910C5">
        <w:rPr>
          <w:rFonts w:ascii="Times New Roman" w:hAnsi="Times New Roman"/>
          <w:sz w:val="27"/>
          <w:szCs w:val="27"/>
        </w:rPr>
        <w:t xml:space="preserve">выполнению инженерных изысканий, которые оказывают влияние на безопасность объектов </w:t>
      </w:r>
      <w:r w:rsidRPr="008910C5">
        <w:rPr>
          <w:rFonts w:ascii="Times New Roman" w:hAnsi="Times New Roman"/>
          <w:sz w:val="27"/>
          <w:szCs w:val="27"/>
        </w:rPr>
        <w:t>капитального строительства</w:t>
      </w:r>
      <w:r w:rsidR="001160F3" w:rsidRPr="008910C5">
        <w:rPr>
          <w:rFonts w:ascii="Times New Roman" w:hAnsi="Times New Roman"/>
          <w:sz w:val="27"/>
          <w:szCs w:val="27"/>
        </w:rPr>
        <w:t xml:space="preserve"> с приложением видов работ</w:t>
      </w:r>
      <w:r w:rsidRPr="008910C5">
        <w:rPr>
          <w:rFonts w:ascii="Times New Roman" w:hAnsi="Times New Roman"/>
          <w:sz w:val="27"/>
          <w:szCs w:val="27"/>
        </w:rPr>
        <w:t>;</w:t>
      </w:r>
    </w:p>
    <w:p w:rsidR="001160F3" w:rsidRPr="008910C5" w:rsidRDefault="001160F3" w:rsidP="002D6B97">
      <w:pPr>
        <w:tabs>
          <w:tab w:val="left" w:pos="5533"/>
        </w:tabs>
        <w:ind w:firstLine="284"/>
        <w:rPr>
          <w:rFonts w:ascii="Times New Roman" w:hAnsi="Times New Roman"/>
          <w:sz w:val="27"/>
          <w:szCs w:val="27"/>
        </w:rPr>
      </w:pPr>
      <w:r w:rsidRPr="008910C5">
        <w:rPr>
          <w:rFonts w:ascii="Times New Roman" w:hAnsi="Times New Roman"/>
          <w:sz w:val="27"/>
          <w:szCs w:val="27"/>
        </w:rPr>
        <w:t>- нотариально заверенную копию свидетельства саморегулируемой организации о  допуске к видам работ по подготовке проектной документации, которые оказывают влияние на безопасность объектов капитального строительства с приложением видов работ;</w:t>
      </w:r>
    </w:p>
    <w:p w:rsidR="00E56896" w:rsidRPr="008910C5" w:rsidRDefault="00E12959" w:rsidP="002D6B97">
      <w:pPr>
        <w:tabs>
          <w:tab w:val="left" w:pos="5533"/>
        </w:tabs>
        <w:ind w:firstLine="284"/>
        <w:rPr>
          <w:rFonts w:ascii="Times New Roman" w:hAnsi="Times New Roman"/>
          <w:sz w:val="27"/>
          <w:szCs w:val="27"/>
        </w:rPr>
      </w:pPr>
      <w:r w:rsidRPr="008910C5">
        <w:rPr>
          <w:rFonts w:ascii="Times New Roman" w:hAnsi="Times New Roman"/>
          <w:sz w:val="27"/>
          <w:szCs w:val="27"/>
        </w:rPr>
        <w:t>- нотариально заверенную копию свидетельства саморегулируемой организации о 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строительства;</w:t>
      </w:r>
    </w:p>
    <w:p w:rsidR="00005AAE" w:rsidRPr="008910C5" w:rsidRDefault="00E12959" w:rsidP="002D6B97">
      <w:pPr>
        <w:tabs>
          <w:tab w:val="left" w:pos="5533"/>
        </w:tabs>
        <w:ind w:firstLine="284"/>
        <w:rPr>
          <w:rFonts w:ascii="Times New Roman" w:hAnsi="Times New Roman"/>
          <w:sz w:val="27"/>
          <w:szCs w:val="27"/>
        </w:rPr>
      </w:pPr>
      <w:r w:rsidRPr="008910C5">
        <w:rPr>
          <w:rFonts w:ascii="Times New Roman" w:hAnsi="Times New Roman"/>
          <w:sz w:val="27"/>
          <w:szCs w:val="27"/>
        </w:rPr>
        <w:t>- нотариально заверенную копию лицензии на осуществление деятельности по монтажу, техническому обслуживанию и ремонту средств обеспечения пожарной безопасности зданий и сооружений.</w:t>
      </w:r>
    </w:p>
    <w:p w:rsidR="00BE2794" w:rsidRPr="008910C5" w:rsidRDefault="00BE2794" w:rsidP="002D6B97">
      <w:pPr>
        <w:tabs>
          <w:tab w:val="left" w:pos="5533"/>
        </w:tabs>
        <w:ind w:firstLine="284"/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/>
          <w:sz w:val="27"/>
          <w:szCs w:val="27"/>
        </w:rPr>
        <w:t>9. Инвестор обеспечивает поставку, приемку, разгрузку, складирование, хранение и охрану на стройплощадке всех необходимых материалов, изделий, конструкций и оборудования.</w:t>
      </w:r>
    </w:p>
    <w:p w:rsidR="00005AAE" w:rsidRPr="008910C5" w:rsidRDefault="00E12959" w:rsidP="002D6B97">
      <w:pPr>
        <w:tabs>
          <w:tab w:val="left" w:pos="5533"/>
        </w:tabs>
        <w:ind w:firstLine="284"/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/>
          <w:sz w:val="27"/>
          <w:szCs w:val="27"/>
        </w:rPr>
        <w:t>10</w:t>
      </w:r>
      <w:r w:rsidR="00A25014" w:rsidRPr="008910C5">
        <w:rPr>
          <w:rFonts w:ascii="Times New Roman" w:hAnsi="Times New Roman"/>
          <w:sz w:val="27"/>
          <w:szCs w:val="27"/>
        </w:rPr>
        <w:t xml:space="preserve">.Срок гарантийной эксплуатации </w:t>
      </w:r>
      <w:r w:rsidR="00025D0F" w:rsidRPr="008910C5">
        <w:rPr>
          <w:rFonts w:ascii="Times New Roman" w:hAnsi="Times New Roman"/>
          <w:sz w:val="27"/>
          <w:szCs w:val="27"/>
        </w:rPr>
        <w:t>объекта</w:t>
      </w:r>
      <w:r w:rsidR="00A25014" w:rsidRPr="008910C5">
        <w:rPr>
          <w:rFonts w:ascii="Times New Roman" w:hAnsi="Times New Roman"/>
          <w:sz w:val="27"/>
          <w:szCs w:val="27"/>
        </w:rPr>
        <w:t>, в том числе материалов, изделий, конструкций и оборудования</w:t>
      </w:r>
      <w:r w:rsidR="002B6002" w:rsidRPr="008910C5">
        <w:rPr>
          <w:rFonts w:ascii="Times New Roman" w:hAnsi="Times New Roman"/>
          <w:sz w:val="27"/>
          <w:szCs w:val="27"/>
        </w:rPr>
        <w:t>,</w:t>
      </w:r>
      <w:r w:rsidR="00A25014" w:rsidRPr="008910C5">
        <w:rPr>
          <w:rFonts w:ascii="Times New Roman" w:hAnsi="Times New Roman"/>
          <w:sz w:val="27"/>
          <w:szCs w:val="27"/>
        </w:rPr>
        <w:t xml:space="preserve"> устанавливается в 24 календарных месяца </w:t>
      </w:r>
      <w:proofErr w:type="gramStart"/>
      <w:r w:rsidR="00A25014" w:rsidRPr="008910C5">
        <w:rPr>
          <w:rFonts w:ascii="Times New Roman" w:hAnsi="Times New Roman"/>
          <w:sz w:val="27"/>
          <w:szCs w:val="27"/>
        </w:rPr>
        <w:t>с даты подписания</w:t>
      </w:r>
      <w:proofErr w:type="gramEnd"/>
      <w:r w:rsidR="00A25014" w:rsidRPr="008910C5">
        <w:rPr>
          <w:rFonts w:ascii="Times New Roman" w:hAnsi="Times New Roman"/>
          <w:sz w:val="27"/>
          <w:szCs w:val="27"/>
        </w:rPr>
        <w:t xml:space="preserve"> Акта реализации инвестиционного договора.</w:t>
      </w:r>
    </w:p>
    <w:p w:rsidR="005C389B" w:rsidRPr="008910C5" w:rsidRDefault="00E12959" w:rsidP="002D6B97">
      <w:pPr>
        <w:tabs>
          <w:tab w:val="left" w:pos="5533"/>
        </w:tabs>
        <w:ind w:firstLine="284"/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/>
          <w:sz w:val="27"/>
          <w:szCs w:val="27"/>
        </w:rPr>
        <w:t>11</w:t>
      </w:r>
      <w:r w:rsidR="00A25014" w:rsidRPr="008910C5">
        <w:rPr>
          <w:rFonts w:ascii="Times New Roman" w:hAnsi="Times New Roman"/>
          <w:sz w:val="27"/>
          <w:szCs w:val="27"/>
        </w:rPr>
        <w:t xml:space="preserve">. Если в период гарантийной эксплуатации </w:t>
      </w:r>
      <w:r w:rsidR="00025D0F" w:rsidRPr="008910C5">
        <w:rPr>
          <w:rFonts w:ascii="Times New Roman" w:hAnsi="Times New Roman"/>
          <w:sz w:val="27"/>
          <w:szCs w:val="27"/>
        </w:rPr>
        <w:t>объекта</w:t>
      </w:r>
      <w:r w:rsidR="00F6652B" w:rsidRPr="008910C5">
        <w:rPr>
          <w:rFonts w:ascii="Times New Roman" w:hAnsi="Times New Roman"/>
          <w:sz w:val="27"/>
          <w:szCs w:val="27"/>
        </w:rPr>
        <w:t xml:space="preserve"> </w:t>
      </w:r>
      <w:r w:rsidR="00A25014" w:rsidRPr="008910C5">
        <w:rPr>
          <w:rFonts w:ascii="Times New Roman" w:hAnsi="Times New Roman"/>
          <w:sz w:val="27"/>
          <w:szCs w:val="27"/>
        </w:rPr>
        <w:t>обнаружатся дефекты, препятствующие нормальной е</w:t>
      </w:r>
      <w:r w:rsidR="002B6002" w:rsidRPr="008910C5">
        <w:rPr>
          <w:rFonts w:ascii="Times New Roman" w:hAnsi="Times New Roman"/>
          <w:sz w:val="27"/>
          <w:szCs w:val="27"/>
        </w:rPr>
        <w:t>е</w:t>
      </w:r>
      <w:r w:rsidR="00A25014" w:rsidRPr="008910C5">
        <w:rPr>
          <w:rFonts w:ascii="Times New Roman" w:hAnsi="Times New Roman"/>
          <w:sz w:val="27"/>
          <w:szCs w:val="27"/>
        </w:rPr>
        <w:t xml:space="preserve"> эксплуатации, то Инвестор обязан их устранить за свой счет и в согласованные с Администрацией города Сургута сроки. Гарантийный срок в этом случае продлевается соответственно на период устранения дефектов. Для оформления акта, фиксирующего дефекты, согласования порядка и сроков их устранения Инвестор обязан направить своего представителя в Администрацию города Сургута не позднее 5 календарных дней со дня получения соответствующего извещения.</w:t>
      </w:r>
    </w:p>
    <w:p w:rsidR="006337F1" w:rsidRPr="008910C5" w:rsidRDefault="006337F1" w:rsidP="00403A26">
      <w:pPr>
        <w:rPr>
          <w:rFonts w:ascii="Times New Roman" w:hAnsi="Times New Roman" w:cs="Times New Roman"/>
          <w:sz w:val="27"/>
          <w:szCs w:val="27"/>
        </w:rPr>
      </w:pPr>
    </w:p>
    <w:p w:rsidR="00FD5E21" w:rsidRPr="008910C5" w:rsidRDefault="00FD5E21" w:rsidP="00403A26">
      <w:pPr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 w:cs="Times New Roman"/>
          <w:sz w:val="27"/>
          <w:szCs w:val="27"/>
        </w:rPr>
        <w:t>Приложение:</w:t>
      </w:r>
    </w:p>
    <w:p w:rsidR="005C389B" w:rsidRPr="008910C5" w:rsidRDefault="005C389B" w:rsidP="002D6B97">
      <w:pPr>
        <w:pStyle w:val="a3"/>
        <w:numPr>
          <w:ilvl w:val="0"/>
          <w:numId w:val="13"/>
        </w:numPr>
        <w:ind w:left="426" w:hanging="426"/>
        <w:rPr>
          <w:sz w:val="27"/>
          <w:szCs w:val="27"/>
        </w:rPr>
      </w:pPr>
      <w:r w:rsidRPr="008910C5">
        <w:rPr>
          <w:sz w:val="27"/>
          <w:szCs w:val="27"/>
        </w:rPr>
        <w:t xml:space="preserve">Задание на </w:t>
      </w:r>
      <w:r w:rsidR="001401C9" w:rsidRPr="008910C5">
        <w:rPr>
          <w:sz w:val="27"/>
          <w:szCs w:val="27"/>
        </w:rPr>
        <w:t>выполнение проектно-изыскательских работ</w:t>
      </w:r>
      <w:r w:rsidR="00FD5E21" w:rsidRPr="008910C5">
        <w:rPr>
          <w:sz w:val="27"/>
          <w:szCs w:val="27"/>
        </w:rPr>
        <w:t xml:space="preserve"> </w:t>
      </w:r>
      <w:r w:rsidR="00201138" w:rsidRPr="008910C5">
        <w:rPr>
          <w:sz w:val="27"/>
          <w:szCs w:val="27"/>
        </w:rPr>
        <w:t xml:space="preserve">на </w:t>
      </w:r>
      <w:r w:rsidR="00497874" w:rsidRPr="008910C5">
        <w:rPr>
          <w:sz w:val="27"/>
          <w:szCs w:val="27"/>
        </w:rPr>
        <w:t>3</w:t>
      </w:r>
      <w:r w:rsidR="00201138" w:rsidRPr="008910C5">
        <w:rPr>
          <w:sz w:val="27"/>
          <w:szCs w:val="27"/>
        </w:rPr>
        <w:t xml:space="preserve"> л. </w:t>
      </w:r>
      <w:r w:rsidR="00FD5E21" w:rsidRPr="008910C5">
        <w:rPr>
          <w:sz w:val="27"/>
          <w:szCs w:val="27"/>
        </w:rPr>
        <w:t xml:space="preserve">в </w:t>
      </w:r>
      <w:r w:rsidR="00497874" w:rsidRPr="008910C5">
        <w:rPr>
          <w:sz w:val="27"/>
          <w:szCs w:val="27"/>
        </w:rPr>
        <w:t>1</w:t>
      </w:r>
      <w:r w:rsidR="00FD5E21" w:rsidRPr="008910C5">
        <w:rPr>
          <w:sz w:val="27"/>
          <w:szCs w:val="27"/>
        </w:rPr>
        <w:t xml:space="preserve"> э</w:t>
      </w:r>
      <w:r w:rsidR="001401C9" w:rsidRPr="008910C5">
        <w:rPr>
          <w:sz w:val="27"/>
          <w:szCs w:val="27"/>
        </w:rPr>
        <w:t>кз</w:t>
      </w:r>
      <w:r w:rsidRPr="008910C5">
        <w:rPr>
          <w:sz w:val="27"/>
          <w:szCs w:val="27"/>
        </w:rPr>
        <w:t>.</w:t>
      </w:r>
      <w:r w:rsidR="00D701A7" w:rsidRPr="008910C5">
        <w:rPr>
          <w:sz w:val="27"/>
          <w:szCs w:val="27"/>
        </w:rPr>
        <w:t>;</w:t>
      </w:r>
    </w:p>
    <w:p w:rsidR="00D701A7" w:rsidRPr="008910C5" w:rsidRDefault="002D6B97" w:rsidP="002D6B97">
      <w:pPr>
        <w:pStyle w:val="a3"/>
        <w:numPr>
          <w:ilvl w:val="0"/>
          <w:numId w:val="13"/>
        </w:numPr>
        <w:ind w:left="426" w:hanging="426"/>
        <w:rPr>
          <w:sz w:val="27"/>
          <w:szCs w:val="27"/>
        </w:rPr>
      </w:pPr>
      <w:r w:rsidRPr="008910C5">
        <w:rPr>
          <w:sz w:val="27"/>
          <w:szCs w:val="27"/>
        </w:rPr>
        <w:t xml:space="preserve">Проектная </w:t>
      </w:r>
      <w:r w:rsidR="00D701A7" w:rsidRPr="008910C5">
        <w:rPr>
          <w:sz w:val="27"/>
          <w:szCs w:val="27"/>
        </w:rPr>
        <w:t>документация</w:t>
      </w:r>
      <w:r w:rsidR="00A13830" w:rsidRPr="008910C5">
        <w:rPr>
          <w:sz w:val="27"/>
          <w:szCs w:val="27"/>
        </w:rPr>
        <w:t xml:space="preserve"> на выполнение работ по строительству </w:t>
      </w:r>
      <w:r w:rsidR="008C3A31">
        <w:rPr>
          <w:sz w:val="27"/>
          <w:szCs w:val="27"/>
        </w:rPr>
        <w:t xml:space="preserve">большого круга трассы </w:t>
      </w:r>
      <w:r w:rsidR="00A13830" w:rsidRPr="008910C5">
        <w:rPr>
          <w:sz w:val="27"/>
          <w:szCs w:val="27"/>
        </w:rPr>
        <w:t>объекта «Спортивное ядро в микрорайоне № 35-А г. Сургута. 3-й пусковой комплекс</w:t>
      </w:r>
      <w:r w:rsidR="008C3A31">
        <w:rPr>
          <w:sz w:val="27"/>
          <w:szCs w:val="27"/>
        </w:rPr>
        <w:t>»</w:t>
      </w:r>
      <w:r w:rsidR="00D85105" w:rsidRPr="008910C5">
        <w:rPr>
          <w:sz w:val="27"/>
          <w:szCs w:val="27"/>
        </w:rPr>
        <w:t xml:space="preserve"> – 1 комплект</w:t>
      </w:r>
      <w:r w:rsidR="006337F1" w:rsidRPr="008910C5">
        <w:rPr>
          <w:sz w:val="27"/>
          <w:szCs w:val="27"/>
        </w:rPr>
        <w:t>:</w:t>
      </w:r>
    </w:p>
    <w:p w:rsidR="006337F1" w:rsidRPr="008910C5" w:rsidRDefault="006337F1" w:rsidP="002D6B97">
      <w:pPr>
        <w:pStyle w:val="a3"/>
        <w:numPr>
          <w:ilvl w:val="0"/>
          <w:numId w:val="16"/>
        </w:numPr>
        <w:ind w:left="851" w:hanging="425"/>
        <w:rPr>
          <w:sz w:val="27"/>
          <w:szCs w:val="27"/>
        </w:rPr>
      </w:pPr>
      <w:r w:rsidRPr="008910C5">
        <w:rPr>
          <w:sz w:val="27"/>
          <w:szCs w:val="27"/>
        </w:rPr>
        <w:t>Инженерные изыскания (Шифр 004-12/12-ИИ);</w:t>
      </w:r>
    </w:p>
    <w:p w:rsidR="006337F1" w:rsidRPr="008910C5" w:rsidRDefault="006337F1" w:rsidP="002D6B97">
      <w:pPr>
        <w:pStyle w:val="a3"/>
        <w:numPr>
          <w:ilvl w:val="0"/>
          <w:numId w:val="16"/>
        </w:numPr>
        <w:ind w:left="851" w:hanging="425"/>
        <w:rPr>
          <w:sz w:val="27"/>
          <w:szCs w:val="27"/>
        </w:rPr>
      </w:pPr>
      <w:r w:rsidRPr="008910C5">
        <w:rPr>
          <w:sz w:val="27"/>
          <w:szCs w:val="27"/>
        </w:rPr>
        <w:t>Пояснительная записка (Шифр 004-12/12-ПЗ);</w:t>
      </w:r>
    </w:p>
    <w:p w:rsidR="006337F1" w:rsidRPr="008910C5" w:rsidRDefault="006337F1" w:rsidP="002D6B97">
      <w:pPr>
        <w:pStyle w:val="a3"/>
        <w:numPr>
          <w:ilvl w:val="0"/>
          <w:numId w:val="16"/>
        </w:numPr>
        <w:ind w:left="851" w:hanging="425"/>
        <w:rPr>
          <w:sz w:val="27"/>
          <w:szCs w:val="27"/>
        </w:rPr>
      </w:pPr>
      <w:r w:rsidRPr="008910C5">
        <w:rPr>
          <w:sz w:val="27"/>
          <w:szCs w:val="27"/>
        </w:rPr>
        <w:t>Генеральный план (Шифр 004-12/12-ГП);</w:t>
      </w:r>
    </w:p>
    <w:p w:rsidR="006337F1" w:rsidRPr="008910C5" w:rsidRDefault="006337F1" w:rsidP="002D6B97">
      <w:pPr>
        <w:pStyle w:val="a3"/>
        <w:numPr>
          <w:ilvl w:val="0"/>
          <w:numId w:val="16"/>
        </w:numPr>
        <w:ind w:left="851" w:hanging="425"/>
        <w:rPr>
          <w:sz w:val="27"/>
          <w:szCs w:val="27"/>
        </w:rPr>
      </w:pPr>
      <w:r w:rsidRPr="008910C5">
        <w:rPr>
          <w:sz w:val="27"/>
          <w:szCs w:val="27"/>
        </w:rPr>
        <w:t>Конструктивные решения (Шифр 004-12/12-КР);</w:t>
      </w:r>
    </w:p>
    <w:p w:rsidR="006337F1" w:rsidRPr="008910C5" w:rsidRDefault="006337F1" w:rsidP="002D6B97">
      <w:pPr>
        <w:pStyle w:val="a3"/>
        <w:numPr>
          <w:ilvl w:val="0"/>
          <w:numId w:val="16"/>
        </w:numPr>
        <w:ind w:left="851" w:hanging="425"/>
        <w:rPr>
          <w:sz w:val="27"/>
          <w:szCs w:val="27"/>
        </w:rPr>
      </w:pPr>
      <w:r w:rsidRPr="008910C5">
        <w:rPr>
          <w:sz w:val="27"/>
          <w:szCs w:val="27"/>
        </w:rPr>
        <w:t>Система электроснабжения (Шифр 004-12/12-ЭН).</w:t>
      </w:r>
    </w:p>
    <w:p w:rsidR="00860B70" w:rsidRDefault="00860B70" w:rsidP="00403A26">
      <w:pPr>
        <w:rPr>
          <w:rFonts w:ascii="Times New Roman" w:hAnsi="Times New Roman" w:cs="Times New Roman"/>
          <w:sz w:val="27"/>
          <w:szCs w:val="27"/>
        </w:rPr>
      </w:pPr>
    </w:p>
    <w:p w:rsidR="008C3A31" w:rsidRDefault="008C3A31" w:rsidP="00403A26">
      <w:pPr>
        <w:rPr>
          <w:rFonts w:ascii="Times New Roman" w:hAnsi="Times New Roman" w:cs="Times New Roman"/>
          <w:sz w:val="27"/>
          <w:szCs w:val="27"/>
        </w:rPr>
      </w:pPr>
    </w:p>
    <w:p w:rsidR="008910C5" w:rsidRPr="008910C5" w:rsidRDefault="008910C5" w:rsidP="00403A26">
      <w:pPr>
        <w:rPr>
          <w:rFonts w:ascii="Times New Roman" w:hAnsi="Times New Roman" w:cs="Times New Roman"/>
          <w:sz w:val="27"/>
          <w:szCs w:val="27"/>
        </w:rPr>
      </w:pPr>
    </w:p>
    <w:p w:rsidR="00B92861" w:rsidRDefault="00AF2F9E" w:rsidP="00403A26">
      <w:pPr>
        <w:jc w:val="left"/>
        <w:rPr>
          <w:rFonts w:ascii="Times New Roman" w:hAnsi="Times New Roman" w:cs="Times New Roman"/>
          <w:sz w:val="27"/>
          <w:szCs w:val="27"/>
        </w:rPr>
      </w:pPr>
      <w:r w:rsidRPr="008910C5">
        <w:rPr>
          <w:rFonts w:ascii="Times New Roman" w:hAnsi="Times New Roman" w:cs="Times New Roman"/>
          <w:sz w:val="27"/>
          <w:szCs w:val="27"/>
        </w:rPr>
        <w:t>Д</w:t>
      </w:r>
      <w:r w:rsidR="005C389B" w:rsidRPr="008910C5">
        <w:rPr>
          <w:rFonts w:ascii="Times New Roman" w:hAnsi="Times New Roman" w:cs="Times New Roman"/>
          <w:sz w:val="27"/>
          <w:szCs w:val="27"/>
        </w:rPr>
        <w:t>иректор</w:t>
      </w:r>
      <w:r w:rsidR="00D85105" w:rsidRPr="008910C5">
        <w:rPr>
          <w:rFonts w:ascii="Times New Roman" w:hAnsi="Times New Roman" w:cs="Times New Roman"/>
          <w:sz w:val="27"/>
          <w:szCs w:val="27"/>
        </w:rPr>
        <w:t xml:space="preserve"> </w:t>
      </w:r>
      <w:r w:rsidR="005C389B" w:rsidRPr="008910C5">
        <w:rPr>
          <w:rFonts w:ascii="Times New Roman" w:hAnsi="Times New Roman" w:cs="Times New Roman"/>
          <w:sz w:val="27"/>
          <w:szCs w:val="27"/>
        </w:rPr>
        <w:t>департамента</w:t>
      </w:r>
      <w:r w:rsidR="005C389B" w:rsidRPr="008910C5">
        <w:rPr>
          <w:rFonts w:ascii="Times New Roman" w:hAnsi="Times New Roman" w:cs="Times New Roman"/>
          <w:sz w:val="27"/>
          <w:szCs w:val="27"/>
        </w:rPr>
        <w:br/>
        <w:t xml:space="preserve">архитектуры и градостроительства </w:t>
      </w:r>
      <w:r w:rsidR="005C389B" w:rsidRPr="008910C5">
        <w:rPr>
          <w:rFonts w:ascii="Times New Roman" w:hAnsi="Times New Roman" w:cs="Times New Roman"/>
          <w:sz w:val="27"/>
          <w:szCs w:val="27"/>
        </w:rPr>
        <w:tab/>
      </w:r>
      <w:r w:rsidR="005C389B" w:rsidRPr="008910C5">
        <w:rPr>
          <w:rFonts w:ascii="Times New Roman" w:hAnsi="Times New Roman" w:cs="Times New Roman"/>
          <w:sz w:val="27"/>
          <w:szCs w:val="27"/>
        </w:rPr>
        <w:tab/>
      </w:r>
      <w:r w:rsidR="005C389B" w:rsidRPr="008910C5">
        <w:rPr>
          <w:rFonts w:ascii="Times New Roman" w:hAnsi="Times New Roman" w:cs="Times New Roman"/>
          <w:sz w:val="27"/>
          <w:szCs w:val="27"/>
        </w:rPr>
        <w:tab/>
      </w:r>
      <w:r w:rsidR="005C389B" w:rsidRPr="008910C5">
        <w:rPr>
          <w:rFonts w:ascii="Times New Roman" w:hAnsi="Times New Roman" w:cs="Times New Roman"/>
          <w:sz w:val="27"/>
          <w:szCs w:val="27"/>
        </w:rPr>
        <w:tab/>
      </w:r>
      <w:r w:rsidR="005C389B" w:rsidRPr="008910C5">
        <w:rPr>
          <w:rFonts w:ascii="Times New Roman" w:hAnsi="Times New Roman" w:cs="Times New Roman"/>
          <w:sz w:val="27"/>
          <w:szCs w:val="27"/>
        </w:rPr>
        <w:tab/>
      </w:r>
      <w:r w:rsidRPr="008910C5">
        <w:rPr>
          <w:rFonts w:ascii="Times New Roman" w:hAnsi="Times New Roman" w:cs="Times New Roman"/>
          <w:sz w:val="27"/>
          <w:szCs w:val="27"/>
        </w:rPr>
        <w:t xml:space="preserve">    А.А. </w:t>
      </w:r>
      <w:proofErr w:type="spellStart"/>
      <w:r w:rsidRPr="008910C5">
        <w:rPr>
          <w:rFonts w:ascii="Times New Roman" w:hAnsi="Times New Roman" w:cs="Times New Roman"/>
          <w:sz w:val="27"/>
          <w:szCs w:val="27"/>
        </w:rPr>
        <w:t>Фокеев</w:t>
      </w:r>
      <w:proofErr w:type="spellEnd"/>
    </w:p>
    <w:p w:rsidR="00ED5C14" w:rsidRDefault="00ED5C14" w:rsidP="00403A26">
      <w:pPr>
        <w:jc w:val="left"/>
        <w:rPr>
          <w:rFonts w:ascii="Times New Roman" w:hAnsi="Times New Roman" w:cs="Times New Roman"/>
          <w:sz w:val="27"/>
          <w:szCs w:val="27"/>
        </w:rPr>
      </w:pPr>
    </w:p>
    <w:p w:rsidR="00ED5C14" w:rsidRDefault="00ED5C14" w:rsidP="00403A26">
      <w:pPr>
        <w:jc w:val="left"/>
        <w:rPr>
          <w:rFonts w:ascii="Times New Roman" w:hAnsi="Times New Roman" w:cs="Times New Roman"/>
          <w:sz w:val="27"/>
          <w:szCs w:val="27"/>
        </w:rPr>
      </w:pPr>
    </w:p>
    <w:p w:rsidR="00ED5C14" w:rsidRDefault="00ED5C14" w:rsidP="00403A26">
      <w:pPr>
        <w:jc w:val="left"/>
        <w:rPr>
          <w:rFonts w:ascii="Times New Roman" w:hAnsi="Times New Roman" w:cs="Times New Roman"/>
          <w:sz w:val="27"/>
          <w:szCs w:val="27"/>
        </w:rPr>
      </w:pPr>
    </w:p>
    <w:p w:rsidR="00ED5C14" w:rsidRDefault="00ED5C14" w:rsidP="00403A26">
      <w:pPr>
        <w:jc w:val="left"/>
        <w:rPr>
          <w:rFonts w:ascii="Times New Roman" w:hAnsi="Times New Roman" w:cs="Times New Roman"/>
          <w:sz w:val="27"/>
          <w:szCs w:val="27"/>
        </w:rPr>
      </w:pPr>
    </w:p>
    <w:p w:rsidR="00ED5C14" w:rsidRDefault="00ED5C14" w:rsidP="00403A26">
      <w:pPr>
        <w:jc w:val="left"/>
        <w:rPr>
          <w:rFonts w:ascii="Times New Roman" w:hAnsi="Times New Roman" w:cs="Times New Roman"/>
          <w:sz w:val="27"/>
          <w:szCs w:val="27"/>
        </w:rPr>
      </w:pPr>
    </w:p>
    <w:p w:rsidR="00ED5C14" w:rsidRDefault="00ED5C14" w:rsidP="00403A26">
      <w:pPr>
        <w:jc w:val="left"/>
        <w:rPr>
          <w:rFonts w:ascii="Times New Roman" w:hAnsi="Times New Roman" w:cs="Times New Roman"/>
          <w:sz w:val="27"/>
          <w:szCs w:val="27"/>
        </w:rPr>
      </w:pPr>
    </w:p>
    <w:p w:rsidR="00ED5C14" w:rsidRPr="00ED5C14" w:rsidRDefault="00ED5C14" w:rsidP="00ED5C14">
      <w:pPr>
        <w:tabs>
          <w:tab w:val="left" w:pos="6150"/>
        </w:tabs>
        <w:jc w:val="right"/>
        <w:rPr>
          <w:rFonts w:ascii="Times New Roman" w:hAnsi="Times New Roman" w:cs="Times New Roman"/>
        </w:rPr>
      </w:pPr>
      <w:r w:rsidRPr="00ED5C14">
        <w:rPr>
          <w:rFonts w:ascii="Times New Roman" w:hAnsi="Times New Roman" w:cs="Times New Roman"/>
        </w:rPr>
        <w:lastRenderedPageBreak/>
        <w:t>Приложение 1</w:t>
      </w:r>
    </w:p>
    <w:p w:rsidR="00ED5C14" w:rsidRPr="00ED5C14" w:rsidRDefault="00ED5C14" w:rsidP="00ED5C14">
      <w:pPr>
        <w:tabs>
          <w:tab w:val="left" w:pos="6150"/>
        </w:tabs>
        <w:jc w:val="right"/>
        <w:rPr>
          <w:rFonts w:ascii="Times New Roman" w:hAnsi="Times New Roman" w:cs="Times New Roman"/>
        </w:rPr>
      </w:pPr>
      <w:r w:rsidRPr="00ED5C14">
        <w:rPr>
          <w:rFonts w:ascii="Times New Roman" w:hAnsi="Times New Roman" w:cs="Times New Roman"/>
        </w:rPr>
        <w:t>к инвестиционным условиям</w:t>
      </w:r>
    </w:p>
    <w:p w:rsidR="00ED5C14" w:rsidRPr="00ED5C14" w:rsidRDefault="00ED5C14" w:rsidP="00ED5C14">
      <w:pPr>
        <w:tabs>
          <w:tab w:val="left" w:pos="6150"/>
        </w:tabs>
        <w:rPr>
          <w:rFonts w:ascii="Times New Roman" w:hAnsi="Times New Roman" w:cs="Times New Roman"/>
        </w:rPr>
      </w:pPr>
    </w:p>
    <w:p w:rsidR="00ED5C14" w:rsidRPr="00ED5C14" w:rsidRDefault="00ED5C14" w:rsidP="00ED5C14">
      <w:pPr>
        <w:tabs>
          <w:tab w:val="left" w:pos="6150"/>
        </w:tabs>
        <w:rPr>
          <w:rFonts w:ascii="Times New Roman" w:hAnsi="Times New Roman" w:cs="Times New Roman"/>
        </w:rPr>
      </w:pPr>
    </w:p>
    <w:p w:rsidR="00ED5C14" w:rsidRPr="00ED5C14" w:rsidRDefault="00ED5C14" w:rsidP="00ED5C14">
      <w:pPr>
        <w:pStyle w:val="1"/>
      </w:pPr>
      <w:r w:rsidRPr="00ED5C14">
        <w:t xml:space="preserve">ЗАДАНИЕ </w:t>
      </w:r>
    </w:p>
    <w:p w:rsidR="00ED5C14" w:rsidRPr="00ED5C14" w:rsidRDefault="00ED5C14" w:rsidP="00ED5C14">
      <w:pPr>
        <w:pStyle w:val="1"/>
        <w:rPr>
          <w:b w:val="0"/>
        </w:rPr>
      </w:pPr>
      <w:r w:rsidRPr="00ED5C14">
        <w:rPr>
          <w:b w:val="0"/>
        </w:rPr>
        <w:t>на выполнение проектно-изыскательских работ на малый круг трассы</w:t>
      </w:r>
    </w:p>
    <w:p w:rsidR="00ED5C14" w:rsidRPr="00ED5C14" w:rsidRDefault="00ED5C14" w:rsidP="00ED5C14">
      <w:pPr>
        <w:ind w:left="993" w:hanging="993"/>
        <w:jc w:val="center"/>
        <w:rPr>
          <w:rFonts w:ascii="Times New Roman" w:hAnsi="Times New Roman" w:cs="Times New Roman"/>
        </w:rPr>
      </w:pPr>
      <w:r w:rsidRPr="00ED5C14">
        <w:rPr>
          <w:rFonts w:ascii="Times New Roman" w:hAnsi="Times New Roman" w:cs="Times New Roman"/>
        </w:rPr>
        <w:t>объекта «Спортивное ядро в микрорайоне № 35-А г. Сургута».</w:t>
      </w:r>
    </w:p>
    <w:p w:rsidR="00ED5C14" w:rsidRPr="00ED5C14" w:rsidRDefault="00ED5C14" w:rsidP="00ED5C14">
      <w:pPr>
        <w:ind w:left="993" w:hanging="993"/>
        <w:jc w:val="center"/>
        <w:rPr>
          <w:rFonts w:ascii="Times New Roman" w:hAnsi="Times New Roman" w:cs="Times New Roman"/>
        </w:rPr>
      </w:pPr>
      <w:r w:rsidRPr="00ED5C14">
        <w:rPr>
          <w:rFonts w:ascii="Times New Roman" w:hAnsi="Times New Roman" w:cs="Times New Roman"/>
        </w:rPr>
        <w:t xml:space="preserve"> 3-й пусковой комплекс»</w:t>
      </w:r>
    </w:p>
    <w:p w:rsidR="00ED5C14" w:rsidRPr="00ED5C14" w:rsidRDefault="00ED5C14" w:rsidP="00ED5C14">
      <w:pPr>
        <w:rPr>
          <w:rFonts w:ascii="Times New Roman" w:hAnsi="Times New Roman" w:cs="Times New Roman"/>
        </w:rPr>
      </w:pPr>
      <w:r w:rsidRPr="00ED5C14">
        <w:rPr>
          <w:rFonts w:ascii="Times New Roman" w:hAnsi="Times New Roman" w:cs="Times New Roman"/>
        </w:rPr>
        <w:tab/>
      </w:r>
    </w:p>
    <w:tbl>
      <w:tblPr>
        <w:tblW w:w="100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119"/>
        <w:gridCol w:w="6286"/>
      </w:tblGrid>
      <w:tr w:rsidR="00ED5C14" w:rsidRPr="00ED5C14" w:rsidTr="004B6C6F">
        <w:tblPrEx>
          <w:tblCellMar>
            <w:top w:w="0" w:type="dxa"/>
            <w:bottom w:w="0" w:type="dxa"/>
          </w:tblCellMar>
        </w:tblPrEx>
        <w:trPr>
          <w:trHeight w:val="584"/>
        </w:trPr>
        <w:tc>
          <w:tcPr>
            <w:tcW w:w="675" w:type="dxa"/>
          </w:tcPr>
          <w:p w:rsidR="00ED5C14" w:rsidRPr="00ED5C14" w:rsidRDefault="00ED5C14" w:rsidP="004B6C6F">
            <w:pPr>
              <w:ind w:left="-360"/>
              <w:jc w:val="right"/>
              <w:rPr>
                <w:rFonts w:ascii="Times New Roman" w:hAnsi="Times New Roman" w:cs="Times New Roman"/>
                <w:b/>
              </w:rPr>
            </w:pPr>
            <w:r w:rsidRPr="00ED5C14">
              <w:rPr>
                <w:rFonts w:ascii="Times New Roman" w:hAnsi="Times New Roman" w:cs="Times New Roman"/>
                <w:b/>
              </w:rPr>
              <w:t>№№</w:t>
            </w:r>
          </w:p>
          <w:p w:rsidR="00ED5C14" w:rsidRPr="00ED5C14" w:rsidRDefault="00ED5C14" w:rsidP="004B6C6F">
            <w:pPr>
              <w:ind w:left="-360"/>
              <w:jc w:val="center"/>
              <w:rPr>
                <w:rFonts w:ascii="Times New Roman" w:hAnsi="Times New Roman" w:cs="Times New Roman"/>
                <w:b/>
              </w:rPr>
            </w:pPr>
            <w:r w:rsidRPr="00ED5C14">
              <w:rPr>
                <w:rFonts w:ascii="Times New Roman" w:hAnsi="Times New Roman" w:cs="Times New Roman"/>
                <w:b/>
              </w:rPr>
              <w:t xml:space="preserve">     </w:t>
            </w:r>
            <w:proofErr w:type="gramStart"/>
            <w:r w:rsidRPr="00ED5C14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ED5C14">
              <w:rPr>
                <w:rFonts w:ascii="Times New Roman" w:hAnsi="Times New Roman" w:cs="Times New Roman"/>
                <w:b/>
              </w:rPr>
              <w:t>/п</w:t>
            </w:r>
          </w:p>
          <w:p w:rsidR="00ED5C14" w:rsidRPr="00ED5C14" w:rsidRDefault="00ED5C14" w:rsidP="004B6C6F">
            <w:pPr>
              <w:ind w:left="-36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</w:tcPr>
          <w:p w:rsidR="00ED5C14" w:rsidRPr="00ED5C14" w:rsidRDefault="00ED5C14" w:rsidP="004B6C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5C14">
              <w:rPr>
                <w:rFonts w:ascii="Times New Roman" w:hAnsi="Times New Roman" w:cs="Times New Roman"/>
                <w:b/>
              </w:rPr>
              <w:t>Перечень  основных  данных и требований</w:t>
            </w:r>
          </w:p>
        </w:tc>
        <w:tc>
          <w:tcPr>
            <w:tcW w:w="6286" w:type="dxa"/>
          </w:tcPr>
          <w:p w:rsidR="00ED5C14" w:rsidRPr="00ED5C14" w:rsidRDefault="00ED5C14" w:rsidP="004B6C6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D5C14" w:rsidRPr="00ED5C14" w:rsidRDefault="00ED5C14" w:rsidP="004B6C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5C14">
              <w:rPr>
                <w:rFonts w:ascii="Times New Roman" w:hAnsi="Times New Roman" w:cs="Times New Roman"/>
                <w:b/>
              </w:rPr>
              <w:t>Основные  данные  и  требования</w:t>
            </w:r>
          </w:p>
        </w:tc>
      </w:tr>
      <w:tr w:rsidR="00ED5C14" w:rsidRPr="00ED5C14" w:rsidTr="004B6C6F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ED5C14" w:rsidRPr="00ED5C14" w:rsidRDefault="00ED5C14" w:rsidP="004B6C6F">
            <w:pPr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19" w:type="dxa"/>
          </w:tcPr>
          <w:p w:rsidR="00ED5C14" w:rsidRPr="00ED5C14" w:rsidRDefault="00ED5C14" w:rsidP="004B6C6F">
            <w:pPr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 xml:space="preserve">Основание </w:t>
            </w:r>
          </w:p>
          <w:p w:rsidR="00ED5C14" w:rsidRPr="00ED5C14" w:rsidRDefault="00ED5C14" w:rsidP="004B6C6F">
            <w:pPr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для проектирования</w:t>
            </w:r>
          </w:p>
        </w:tc>
        <w:tc>
          <w:tcPr>
            <w:tcW w:w="6286" w:type="dxa"/>
          </w:tcPr>
          <w:p w:rsidR="00ED5C14" w:rsidRPr="00ED5C14" w:rsidRDefault="00ED5C14" w:rsidP="004B6C6F">
            <w:pPr>
              <w:ind w:right="-1"/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Инвестиционный договор</w:t>
            </w:r>
          </w:p>
          <w:p w:rsidR="00ED5C14" w:rsidRPr="00ED5C14" w:rsidRDefault="00ED5C14" w:rsidP="004B6C6F">
            <w:pPr>
              <w:ind w:right="-1"/>
              <w:rPr>
                <w:rFonts w:ascii="Times New Roman" w:hAnsi="Times New Roman" w:cs="Times New Roman"/>
              </w:rPr>
            </w:pPr>
          </w:p>
        </w:tc>
      </w:tr>
      <w:tr w:rsidR="00ED5C14" w:rsidRPr="00ED5C14" w:rsidTr="004B6C6F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ED5C14" w:rsidRPr="00ED5C14" w:rsidRDefault="00ED5C14" w:rsidP="004B6C6F">
            <w:pPr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3119" w:type="dxa"/>
          </w:tcPr>
          <w:p w:rsidR="00ED5C14" w:rsidRPr="00ED5C14" w:rsidRDefault="00ED5C14" w:rsidP="004B6C6F">
            <w:pPr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Генеральная проектная</w:t>
            </w:r>
          </w:p>
          <w:p w:rsidR="00ED5C14" w:rsidRPr="00ED5C14" w:rsidRDefault="00ED5C14" w:rsidP="004B6C6F">
            <w:pPr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организ</w:t>
            </w:r>
            <w:r w:rsidRPr="00ED5C14">
              <w:rPr>
                <w:rFonts w:ascii="Times New Roman" w:hAnsi="Times New Roman" w:cs="Times New Roman"/>
              </w:rPr>
              <w:t>а</w:t>
            </w:r>
            <w:r w:rsidRPr="00ED5C14">
              <w:rPr>
                <w:rFonts w:ascii="Times New Roman" w:hAnsi="Times New Roman" w:cs="Times New Roman"/>
              </w:rPr>
              <w:t xml:space="preserve">ция </w:t>
            </w:r>
          </w:p>
        </w:tc>
        <w:tc>
          <w:tcPr>
            <w:tcW w:w="6286" w:type="dxa"/>
          </w:tcPr>
          <w:p w:rsidR="00ED5C14" w:rsidRPr="00ED5C14" w:rsidRDefault="00ED5C14" w:rsidP="004B6C6F">
            <w:pPr>
              <w:ind w:right="-1"/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Определяется Инвестором по итогам согласования с Администрацией г. Сургута</w:t>
            </w:r>
          </w:p>
          <w:p w:rsidR="00ED5C14" w:rsidRPr="00ED5C14" w:rsidRDefault="00ED5C14" w:rsidP="004B6C6F">
            <w:pPr>
              <w:ind w:right="-1"/>
              <w:rPr>
                <w:rFonts w:ascii="Times New Roman" w:hAnsi="Times New Roman" w:cs="Times New Roman"/>
              </w:rPr>
            </w:pPr>
          </w:p>
        </w:tc>
      </w:tr>
      <w:tr w:rsidR="00ED5C14" w:rsidRPr="00ED5C14" w:rsidTr="004B6C6F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ED5C14" w:rsidRPr="00ED5C14" w:rsidRDefault="00ED5C14" w:rsidP="004B6C6F">
            <w:pPr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19" w:type="dxa"/>
          </w:tcPr>
          <w:p w:rsidR="00ED5C14" w:rsidRPr="00ED5C14" w:rsidRDefault="00ED5C14" w:rsidP="004B6C6F">
            <w:pPr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Вид стро</w:t>
            </w:r>
            <w:r w:rsidRPr="00ED5C14">
              <w:rPr>
                <w:rFonts w:ascii="Times New Roman" w:hAnsi="Times New Roman" w:cs="Times New Roman"/>
              </w:rPr>
              <w:t>и</w:t>
            </w:r>
            <w:r w:rsidRPr="00ED5C14">
              <w:rPr>
                <w:rFonts w:ascii="Times New Roman" w:hAnsi="Times New Roman" w:cs="Times New Roman"/>
              </w:rPr>
              <w:t>тельства</w:t>
            </w:r>
          </w:p>
        </w:tc>
        <w:tc>
          <w:tcPr>
            <w:tcW w:w="6286" w:type="dxa"/>
          </w:tcPr>
          <w:p w:rsidR="00ED5C14" w:rsidRPr="00ED5C14" w:rsidRDefault="00ED5C14" w:rsidP="004B6C6F">
            <w:pPr>
              <w:ind w:left="33"/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Новое строительство</w:t>
            </w:r>
          </w:p>
          <w:p w:rsidR="00ED5C14" w:rsidRPr="00ED5C14" w:rsidRDefault="00ED5C14" w:rsidP="004B6C6F">
            <w:pPr>
              <w:ind w:left="33"/>
              <w:rPr>
                <w:rFonts w:ascii="Times New Roman" w:hAnsi="Times New Roman" w:cs="Times New Roman"/>
              </w:rPr>
            </w:pPr>
          </w:p>
        </w:tc>
      </w:tr>
      <w:tr w:rsidR="00ED5C14" w:rsidRPr="00ED5C14" w:rsidTr="004B6C6F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ED5C14" w:rsidRPr="00ED5C14" w:rsidRDefault="00ED5C14" w:rsidP="004B6C6F">
            <w:pPr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119" w:type="dxa"/>
          </w:tcPr>
          <w:p w:rsidR="00ED5C14" w:rsidRPr="00ED5C14" w:rsidRDefault="00ED5C14" w:rsidP="004B6C6F">
            <w:pPr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Стадийность проектир</w:t>
            </w:r>
            <w:r w:rsidRPr="00ED5C14">
              <w:rPr>
                <w:rFonts w:ascii="Times New Roman" w:hAnsi="Times New Roman" w:cs="Times New Roman"/>
              </w:rPr>
              <w:t>о</w:t>
            </w:r>
            <w:r w:rsidRPr="00ED5C14">
              <w:rPr>
                <w:rFonts w:ascii="Times New Roman" w:hAnsi="Times New Roman" w:cs="Times New Roman"/>
              </w:rPr>
              <w:t>вания</w:t>
            </w:r>
          </w:p>
        </w:tc>
        <w:tc>
          <w:tcPr>
            <w:tcW w:w="6286" w:type="dxa"/>
          </w:tcPr>
          <w:p w:rsidR="00ED5C14" w:rsidRPr="00ED5C14" w:rsidRDefault="00ED5C14" w:rsidP="004B6C6F">
            <w:pPr>
              <w:ind w:left="33"/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1. Проектная документация.</w:t>
            </w:r>
          </w:p>
          <w:p w:rsidR="00ED5C14" w:rsidRPr="00ED5C14" w:rsidRDefault="00ED5C14" w:rsidP="004B6C6F">
            <w:pPr>
              <w:ind w:left="33"/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2. Рабочая документация.</w:t>
            </w:r>
          </w:p>
        </w:tc>
      </w:tr>
      <w:tr w:rsidR="00ED5C14" w:rsidRPr="00ED5C14" w:rsidTr="004B6C6F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ED5C14" w:rsidRPr="00ED5C14" w:rsidRDefault="00ED5C14" w:rsidP="004B6C6F">
            <w:pPr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119" w:type="dxa"/>
          </w:tcPr>
          <w:p w:rsidR="00ED5C14" w:rsidRPr="00ED5C14" w:rsidRDefault="00ED5C14" w:rsidP="004B6C6F">
            <w:pPr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Краткая характеристика проектируемого объекта</w:t>
            </w:r>
          </w:p>
        </w:tc>
        <w:tc>
          <w:tcPr>
            <w:tcW w:w="6286" w:type="dxa"/>
          </w:tcPr>
          <w:p w:rsidR="00ED5C14" w:rsidRPr="00ED5C14" w:rsidRDefault="00ED5C14" w:rsidP="004B6C6F">
            <w:pPr>
              <w:ind w:left="33"/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 xml:space="preserve">Месторасположение объекта: г. Сургут, парковая зона микрорайон № 35-А. </w:t>
            </w:r>
          </w:p>
          <w:p w:rsidR="00ED5C14" w:rsidRPr="00ED5C14" w:rsidRDefault="00ED5C14" w:rsidP="004B6C6F">
            <w:pPr>
              <w:ind w:left="33"/>
              <w:rPr>
                <w:rFonts w:ascii="Times New Roman" w:hAnsi="Times New Roman" w:cs="Times New Roman"/>
              </w:rPr>
            </w:pPr>
            <w:proofErr w:type="spellStart"/>
            <w:r w:rsidRPr="00ED5C14">
              <w:rPr>
                <w:rFonts w:ascii="Times New Roman" w:hAnsi="Times New Roman" w:cs="Times New Roman"/>
              </w:rPr>
              <w:t>Лыжероллерная</w:t>
            </w:r>
            <w:proofErr w:type="spellEnd"/>
            <w:r w:rsidRPr="00ED5C14">
              <w:rPr>
                <w:rFonts w:ascii="Times New Roman" w:hAnsi="Times New Roman" w:cs="Times New Roman"/>
              </w:rPr>
              <w:t xml:space="preserve"> трасса малый круг, протяженностью ориентировочно 3 км и шириной не менее 6 м, предстартовая площадка с твердым асфальтовым покрытием,  состоящим из мелкой асфальтобетонной фракции. Трасса, благоустроенная газонами и скамейками, освещенная светильниками и  оборудованием для оповещения и музыкального сопровождения массовых мероприятий.</w:t>
            </w:r>
          </w:p>
          <w:p w:rsidR="00ED5C14" w:rsidRPr="00ED5C14" w:rsidRDefault="00ED5C14" w:rsidP="004B6C6F">
            <w:pPr>
              <w:ind w:left="33"/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 xml:space="preserve">В проекте предусмотреть установку </w:t>
            </w:r>
            <w:proofErr w:type="spellStart"/>
            <w:r w:rsidRPr="00ED5C14">
              <w:rPr>
                <w:rFonts w:ascii="Times New Roman" w:hAnsi="Times New Roman" w:cs="Times New Roman"/>
              </w:rPr>
              <w:t>офисно</w:t>
            </w:r>
            <w:proofErr w:type="spellEnd"/>
            <w:r w:rsidRPr="00ED5C14">
              <w:rPr>
                <w:rFonts w:ascii="Times New Roman" w:hAnsi="Times New Roman" w:cs="Times New Roman"/>
              </w:rPr>
              <w:t>-бытового модульного здания для размещения судейского состава.</w:t>
            </w:r>
          </w:p>
        </w:tc>
      </w:tr>
      <w:tr w:rsidR="00ED5C14" w:rsidRPr="00ED5C14" w:rsidTr="004B6C6F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ED5C14" w:rsidRPr="00ED5C14" w:rsidRDefault="00ED5C14" w:rsidP="004B6C6F">
            <w:pPr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119" w:type="dxa"/>
          </w:tcPr>
          <w:p w:rsidR="00ED5C14" w:rsidRPr="00ED5C14" w:rsidRDefault="00ED5C14" w:rsidP="004B6C6F">
            <w:pPr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Требования к выполнению инженерных изысканий</w:t>
            </w:r>
          </w:p>
        </w:tc>
        <w:tc>
          <w:tcPr>
            <w:tcW w:w="6286" w:type="dxa"/>
          </w:tcPr>
          <w:p w:rsidR="00ED5C14" w:rsidRPr="00ED5C14" w:rsidRDefault="00ED5C14" w:rsidP="004B6C6F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 xml:space="preserve">Объем инженерно-геологических и инженерно-геодезических изысканий определяется проектом. Отчет об инженерных изысканиях в М 1:500 выполнить в печатном и электронном виде в формате </w:t>
            </w:r>
            <w:r w:rsidRPr="00ED5C14">
              <w:rPr>
                <w:rFonts w:ascii="Times New Roman" w:hAnsi="Times New Roman" w:cs="Times New Roman"/>
                <w:lang w:val="en-US"/>
              </w:rPr>
              <w:t>DXF</w:t>
            </w:r>
            <w:r w:rsidRPr="00ED5C14">
              <w:rPr>
                <w:rFonts w:ascii="Times New Roman" w:hAnsi="Times New Roman" w:cs="Times New Roman"/>
              </w:rPr>
              <w:t xml:space="preserve"> и «CREDO» (ЦММ).</w:t>
            </w:r>
          </w:p>
          <w:p w:rsidR="00ED5C14" w:rsidRPr="00ED5C14" w:rsidRDefault="00ED5C14" w:rsidP="004B6C6F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 xml:space="preserve">Отчет о результатах инженерных изысканий согласовать с организациями, эксплуатирующими надземные и подземные коммуникации, на предмет наличия (отсутствия) инженерных сетей в границах проектирования и строительства объекта, их точного расположения в плане, глубины залегания и технических характеристик. </w:t>
            </w:r>
          </w:p>
        </w:tc>
      </w:tr>
      <w:tr w:rsidR="00ED5C14" w:rsidRPr="00ED5C14" w:rsidTr="004B6C6F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ED5C14" w:rsidRPr="00ED5C14" w:rsidRDefault="00ED5C14" w:rsidP="004B6C6F">
            <w:pPr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119" w:type="dxa"/>
          </w:tcPr>
          <w:p w:rsidR="00ED5C14" w:rsidRPr="00ED5C14" w:rsidRDefault="00ED5C14" w:rsidP="004B6C6F">
            <w:pPr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Наличие материалов инженерных изысканий и ранее выполненных проектных работ</w:t>
            </w:r>
          </w:p>
        </w:tc>
        <w:tc>
          <w:tcPr>
            <w:tcW w:w="6286" w:type="dxa"/>
          </w:tcPr>
          <w:p w:rsidR="00ED5C14" w:rsidRPr="00ED5C14" w:rsidRDefault="00ED5C14" w:rsidP="004B6C6F">
            <w:pPr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1. «Спортивное ядро в микрорайоне № 35-А» 3 пусковой комплекс. Лыжная трасса (шифр 30-05-7), ООО «Сфинкс»;</w:t>
            </w:r>
          </w:p>
          <w:p w:rsidR="00ED5C14" w:rsidRPr="00ED5C14" w:rsidRDefault="00ED5C14" w:rsidP="004B6C6F">
            <w:pPr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2. Отчёт. Комплекс инженерно-геодезических испытаний по объекту: Спортивное ядро г. Сургута. Лыжная трасса</w:t>
            </w:r>
            <w:proofErr w:type="gramStart"/>
            <w:r w:rsidRPr="00ED5C14">
              <w:rPr>
                <w:rFonts w:ascii="Times New Roman" w:hAnsi="Times New Roman" w:cs="Times New Roman"/>
              </w:rPr>
              <w:t>.</w:t>
            </w:r>
            <w:proofErr w:type="gramEnd"/>
            <w:r w:rsidRPr="00ED5C1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proofErr w:type="gramStart"/>
            <w:r w:rsidRPr="00ED5C14">
              <w:rPr>
                <w:rFonts w:ascii="Times New Roman" w:hAnsi="Times New Roman" w:cs="Times New Roman"/>
              </w:rPr>
              <w:t>п</w:t>
            </w:r>
            <w:proofErr w:type="gramEnd"/>
            <w:r w:rsidRPr="00ED5C14">
              <w:rPr>
                <w:rFonts w:ascii="Times New Roman" w:hAnsi="Times New Roman" w:cs="Times New Roman"/>
              </w:rPr>
              <w:t>одеревная</w:t>
            </w:r>
            <w:proofErr w:type="spellEnd"/>
            <w:r w:rsidRPr="00ED5C14">
              <w:rPr>
                <w:rFonts w:ascii="Times New Roman" w:hAnsi="Times New Roman" w:cs="Times New Roman"/>
              </w:rPr>
              <w:t xml:space="preserve"> съемка),  Сургут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ED5C14">
                <w:rPr>
                  <w:rFonts w:ascii="Times New Roman" w:hAnsi="Times New Roman" w:cs="Times New Roman"/>
                </w:rPr>
                <w:t>2007 г</w:t>
              </w:r>
            </w:smartTag>
            <w:r w:rsidRPr="00ED5C14">
              <w:rPr>
                <w:rFonts w:ascii="Times New Roman" w:hAnsi="Times New Roman" w:cs="Times New Roman"/>
              </w:rPr>
              <w:t xml:space="preserve">., ОАО </w:t>
            </w:r>
            <w:proofErr w:type="spellStart"/>
            <w:r w:rsidRPr="00ED5C14">
              <w:rPr>
                <w:rFonts w:ascii="Times New Roman" w:hAnsi="Times New Roman" w:cs="Times New Roman"/>
              </w:rPr>
              <w:t>СургутТИСИЗ</w:t>
            </w:r>
            <w:proofErr w:type="spellEnd"/>
            <w:r w:rsidRPr="00ED5C14">
              <w:rPr>
                <w:rFonts w:ascii="Times New Roman" w:hAnsi="Times New Roman" w:cs="Times New Roman"/>
              </w:rPr>
              <w:t>;</w:t>
            </w:r>
          </w:p>
          <w:p w:rsidR="00ED5C14" w:rsidRPr="00ED5C14" w:rsidRDefault="00ED5C14" w:rsidP="004B6C6F">
            <w:pPr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3. Отчёт о комплексных инженерн</w:t>
            </w:r>
            <w:proofErr w:type="gramStart"/>
            <w:r w:rsidRPr="00ED5C14">
              <w:rPr>
                <w:rFonts w:ascii="Times New Roman" w:hAnsi="Times New Roman" w:cs="Times New Roman"/>
              </w:rPr>
              <w:t>о-</w:t>
            </w:r>
            <w:proofErr w:type="gramEnd"/>
            <w:r w:rsidRPr="00ED5C14">
              <w:rPr>
                <w:rFonts w:ascii="Times New Roman" w:hAnsi="Times New Roman" w:cs="Times New Roman"/>
              </w:rPr>
              <w:t xml:space="preserve"> строительных изысканиях на объект: «Спортивное ядро в </w:t>
            </w:r>
            <w:proofErr w:type="spellStart"/>
            <w:r w:rsidRPr="00ED5C14">
              <w:rPr>
                <w:rFonts w:ascii="Times New Roman" w:hAnsi="Times New Roman" w:cs="Times New Roman"/>
              </w:rPr>
              <w:t>мкр</w:t>
            </w:r>
            <w:proofErr w:type="spellEnd"/>
            <w:r w:rsidRPr="00ED5C14">
              <w:rPr>
                <w:rFonts w:ascii="Times New Roman" w:hAnsi="Times New Roman" w:cs="Times New Roman"/>
              </w:rPr>
              <w:t xml:space="preserve">. 35А города Сургута (лыжная трасса)», Сургут 2006 г.,         ОАО </w:t>
            </w:r>
            <w:proofErr w:type="spellStart"/>
            <w:r w:rsidRPr="00ED5C14">
              <w:rPr>
                <w:rFonts w:ascii="Times New Roman" w:hAnsi="Times New Roman" w:cs="Times New Roman"/>
              </w:rPr>
              <w:t>СургутТИСИЗ</w:t>
            </w:r>
            <w:proofErr w:type="spellEnd"/>
            <w:r w:rsidRPr="00ED5C14">
              <w:rPr>
                <w:rFonts w:ascii="Times New Roman" w:hAnsi="Times New Roman" w:cs="Times New Roman"/>
              </w:rPr>
              <w:t>.</w:t>
            </w:r>
          </w:p>
        </w:tc>
      </w:tr>
      <w:tr w:rsidR="00ED5C14" w:rsidRPr="00ED5C14" w:rsidTr="004B6C6F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14" w:rsidRPr="00ED5C14" w:rsidRDefault="00ED5C14" w:rsidP="004B6C6F">
            <w:pPr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14" w:rsidRPr="00ED5C14" w:rsidRDefault="00ED5C14" w:rsidP="004B6C6F">
            <w:pPr>
              <w:ind w:left="34" w:hanging="34"/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 xml:space="preserve">Состав проекта </w:t>
            </w:r>
          </w:p>
          <w:p w:rsidR="00ED5C14" w:rsidRPr="00ED5C14" w:rsidRDefault="00ED5C14" w:rsidP="004B6C6F">
            <w:pPr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и объёмы проектных работ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14" w:rsidRPr="00ED5C14" w:rsidRDefault="00ED5C14" w:rsidP="004B6C6F">
            <w:pPr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 xml:space="preserve">Состав разделов проектной документации принять согласно Положению о составе разделов проектной </w:t>
            </w:r>
            <w:r w:rsidRPr="00ED5C14">
              <w:rPr>
                <w:rFonts w:ascii="Times New Roman" w:hAnsi="Times New Roman" w:cs="Times New Roman"/>
              </w:rPr>
              <w:lastRenderedPageBreak/>
              <w:t>документации и требованию к их содержанию, утвержденному постановлением Правительства РФ от 16.02.2008 № 87 и согласовать с департаментом архитектуры и градостроительства Администрации города.</w:t>
            </w:r>
          </w:p>
        </w:tc>
      </w:tr>
      <w:tr w:rsidR="00ED5C14" w:rsidRPr="00ED5C14" w:rsidTr="004B6C6F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14" w:rsidRPr="00ED5C14" w:rsidRDefault="00ED5C14" w:rsidP="004B6C6F">
            <w:pPr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14" w:rsidRPr="00ED5C14" w:rsidRDefault="00ED5C14" w:rsidP="004B6C6F">
            <w:pPr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Особые условия проектирования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14" w:rsidRPr="00ED5C14" w:rsidRDefault="00ED5C14" w:rsidP="004B6C6F">
            <w:pPr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 xml:space="preserve">Проект должен быть разработан согласно действующим нормативным документам СНиП, ГОСТ, СП, НПБ, ПЭУ, СанПиН и др. </w:t>
            </w:r>
          </w:p>
          <w:p w:rsidR="00ED5C14" w:rsidRPr="00ED5C14" w:rsidRDefault="00ED5C14" w:rsidP="004B6C6F">
            <w:pPr>
              <w:rPr>
                <w:rFonts w:ascii="Times New Roman" w:hAnsi="Times New Roman" w:cs="Times New Roman"/>
              </w:rPr>
            </w:pPr>
          </w:p>
          <w:p w:rsidR="00ED5C14" w:rsidRPr="00ED5C14" w:rsidRDefault="00ED5C14" w:rsidP="004B6C6F">
            <w:pPr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Инвестору:</w:t>
            </w:r>
          </w:p>
          <w:p w:rsidR="00ED5C14" w:rsidRPr="00ED5C14" w:rsidRDefault="00ED5C14" w:rsidP="00ED5C14">
            <w:pPr>
              <w:widowControl/>
              <w:numPr>
                <w:ilvl w:val="0"/>
                <w:numId w:val="17"/>
              </w:numPr>
              <w:tabs>
                <w:tab w:val="num" w:pos="238"/>
              </w:tabs>
              <w:overflowPunct w:val="0"/>
              <w:ind w:left="238" w:hanging="238"/>
              <w:textAlignment w:val="baseline"/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Выполнить сбор необходимых исходных данных;</w:t>
            </w:r>
          </w:p>
          <w:p w:rsidR="00ED5C14" w:rsidRPr="00ED5C14" w:rsidRDefault="00ED5C14" w:rsidP="00ED5C14">
            <w:pPr>
              <w:widowControl/>
              <w:numPr>
                <w:ilvl w:val="0"/>
                <w:numId w:val="17"/>
              </w:numPr>
              <w:tabs>
                <w:tab w:val="num" w:pos="238"/>
              </w:tabs>
              <w:overflowPunct w:val="0"/>
              <w:ind w:left="238" w:hanging="238"/>
              <w:textAlignment w:val="baseline"/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Выполнить укрупненный расчет нагрузки на электроосвещение и радиотрансляционную связь по объекту;</w:t>
            </w:r>
          </w:p>
          <w:p w:rsidR="00ED5C14" w:rsidRPr="00ED5C14" w:rsidRDefault="00ED5C14" w:rsidP="00ED5C14">
            <w:pPr>
              <w:widowControl/>
              <w:numPr>
                <w:ilvl w:val="0"/>
                <w:numId w:val="17"/>
              </w:numPr>
              <w:tabs>
                <w:tab w:val="num" w:pos="238"/>
              </w:tabs>
              <w:overflowPunct w:val="0"/>
              <w:ind w:left="238" w:hanging="238"/>
              <w:textAlignment w:val="baseline"/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Документацию разработать в соответствии с характером функционального использования прилегающей территории; сложившейся дорожно-</w:t>
            </w:r>
            <w:proofErr w:type="spellStart"/>
            <w:r w:rsidRPr="00ED5C14">
              <w:rPr>
                <w:rFonts w:ascii="Times New Roman" w:hAnsi="Times New Roman" w:cs="Times New Roman"/>
              </w:rPr>
              <w:t>тропиночной</w:t>
            </w:r>
            <w:proofErr w:type="spellEnd"/>
            <w:r w:rsidRPr="00ED5C14">
              <w:rPr>
                <w:rFonts w:ascii="Times New Roman" w:hAnsi="Times New Roman" w:cs="Times New Roman"/>
              </w:rPr>
              <w:t xml:space="preserve"> сетью; ландшафтно-визуальным анализом территории, руководствуясь требованиями СП 31-115-2008 «Свод правил по проектированию и строительству. Открытые физкультурно-спортивные сооружения. Часть 3. Лыжные виды спорта».</w:t>
            </w:r>
          </w:p>
          <w:p w:rsidR="00ED5C14" w:rsidRPr="00ED5C14" w:rsidRDefault="00ED5C14" w:rsidP="00ED5C14">
            <w:pPr>
              <w:widowControl/>
              <w:numPr>
                <w:ilvl w:val="0"/>
                <w:numId w:val="17"/>
              </w:numPr>
              <w:tabs>
                <w:tab w:val="num" w:pos="238"/>
              </w:tabs>
              <w:overflowPunct w:val="0"/>
              <w:ind w:left="238" w:hanging="238"/>
              <w:textAlignment w:val="baseline"/>
              <w:rPr>
                <w:rFonts w:ascii="Times New Roman" w:hAnsi="Times New Roman" w:cs="Times New Roman"/>
              </w:rPr>
            </w:pPr>
            <w:proofErr w:type="gramStart"/>
            <w:r w:rsidRPr="00ED5C14">
              <w:rPr>
                <w:rFonts w:ascii="Times New Roman" w:hAnsi="Times New Roman" w:cs="Times New Roman"/>
              </w:rPr>
              <w:t>Выполнить запрос технических условий на подключение к сетям электроснабжения в эксплуатирующей организации (МОУ ДОД СДЮСШОР «Аверс»);</w:t>
            </w:r>
            <w:proofErr w:type="gramEnd"/>
          </w:p>
          <w:p w:rsidR="00ED5C14" w:rsidRPr="00ED5C14" w:rsidRDefault="00ED5C14" w:rsidP="00ED5C14">
            <w:pPr>
              <w:widowControl/>
              <w:numPr>
                <w:ilvl w:val="0"/>
                <w:numId w:val="17"/>
              </w:numPr>
              <w:tabs>
                <w:tab w:val="num" w:pos="238"/>
              </w:tabs>
              <w:overflowPunct w:val="0"/>
              <w:ind w:left="238" w:hanging="238"/>
              <w:textAlignment w:val="baseline"/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Выполнить запрос в комитете по природопользованию и экологии Администрации города расчеты стоимости затрат на компенсацию за снос зеленых насаждений (деревьев, кустарников), попадающих в зону строительства;</w:t>
            </w:r>
          </w:p>
          <w:p w:rsidR="00ED5C14" w:rsidRPr="00ED5C14" w:rsidRDefault="00ED5C14" w:rsidP="00ED5C14">
            <w:pPr>
              <w:widowControl/>
              <w:numPr>
                <w:ilvl w:val="0"/>
                <w:numId w:val="17"/>
              </w:numPr>
              <w:tabs>
                <w:tab w:val="num" w:pos="238"/>
              </w:tabs>
              <w:overflowPunct w:val="0"/>
              <w:ind w:left="238" w:hanging="238"/>
              <w:textAlignment w:val="baseline"/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 xml:space="preserve">Выполнить </w:t>
            </w:r>
            <w:proofErr w:type="spellStart"/>
            <w:r w:rsidRPr="00ED5C14">
              <w:rPr>
                <w:rFonts w:ascii="Times New Roman" w:hAnsi="Times New Roman" w:cs="Times New Roman"/>
              </w:rPr>
              <w:t>подеревную</w:t>
            </w:r>
            <w:proofErr w:type="spellEnd"/>
            <w:r w:rsidRPr="00ED5C14">
              <w:rPr>
                <w:rFonts w:ascii="Times New Roman" w:hAnsi="Times New Roman" w:cs="Times New Roman"/>
              </w:rPr>
              <w:t xml:space="preserve"> съемку, разработку проекта выполнить в соответствии с техническими условиями комитета по природопользованию и экологии;</w:t>
            </w:r>
          </w:p>
          <w:p w:rsidR="00ED5C14" w:rsidRPr="00ED5C14" w:rsidRDefault="00ED5C14" w:rsidP="00ED5C14">
            <w:pPr>
              <w:widowControl/>
              <w:numPr>
                <w:ilvl w:val="0"/>
                <w:numId w:val="17"/>
              </w:numPr>
              <w:tabs>
                <w:tab w:val="num" w:pos="238"/>
              </w:tabs>
              <w:autoSpaceDE/>
              <w:autoSpaceDN/>
              <w:adjustRightInd/>
              <w:ind w:left="238" w:hanging="238"/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Выполнить разметку, маркировку, ограждение лыжной трассы малого круга;</w:t>
            </w:r>
          </w:p>
          <w:p w:rsidR="00ED5C14" w:rsidRPr="00ED5C14" w:rsidRDefault="00ED5C14" w:rsidP="00ED5C14">
            <w:pPr>
              <w:widowControl/>
              <w:numPr>
                <w:ilvl w:val="0"/>
                <w:numId w:val="17"/>
              </w:numPr>
              <w:tabs>
                <w:tab w:val="num" w:pos="238"/>
              </w:tabs>
              <w:autoSpaceDE/>
              <w:autoSpaceDN/>
              <w:adjustRightInd/>
              <w:ind w:left="238" w:hanging="238"/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Выполнить и согласовать проектные решения по электроосвещению объекта.</w:t>
            </w:r>
          </w:p>
          <w:p w:rsidR="00ED5C14" w:rsidRPr="00ED5C14" w:rsidRDefault="00ED5C14" w:rsidP="00ED5C14">
            <w:pPr>
              <w:widowControl/>
              <w:numPr>
                <w:ilvl w:val="0"/>
                <w:numId w:val="17"/>
              </w:numPr>
              <w:tabs>
                <w:tab w:val="num" w:pos="238"/>
              </w:tabs>
              <w:overflowPunct w:val="0"/>
              <w:ind w:left="238"/>
              <w:textAlignment w:val="baseline"/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Оборудование для наружного освещения лыжной  трассы принять в соответствии с требованиями Федерального закона от 23.11.2009 г. № 261-Ф3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      </w:r>
          </w:p>
          <w:p w:rsidR="00ED5C14" w:rsidRPr="00ED5C14" w:rsidRDefault="00ED5C14" w:rsidP="00ED5C14">
            <w:pPr>
              <w:widowControl/>
              <w:numPr>
                <w:ilvl w:val="0"/>
                <w:numId w:val="17"/>
              </w:numPr>
              <w:tabs>
                <w:tab w:val="num" w:pos="238"/>
              </w:tabs>
              <w:overflowPunct w:val="0"/>
              <w:ind w:left="238"/>
              <w:textAlignment w:val="baseline"/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Разработать и согласовать конструктив дорожной одежды.</w:t>
            </w:r>
          </w:p>
          <w:p w:rsidR="00ED5C14" w:rsidRPr="00ED5C14" w:rsidRDefault="00ED5C14" w:rsidP="00ED5C14">
            <w:pPr>
              <w:widowControl/>
              <w:numPr>
                <w:ilvl w:val="0"/>
                <w:numId w:val="17"/>
              </w:numPr>
              <w:tabs>
                <w:tab w:val="num" w:pos="238"/>
              </w:tabs>
              <w:overflowPunct w:val="0"/>
              <w:ind w:left="238"/>
              <w:textAlignment w:val="baseline"/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Вертикальную планировку решить методом опорных точек проектируемой трассы. Для обеспечения стока дождевых и талых поверхностных вод с покрытия лыжни проектом предусмотреть подсыпку на 0,2м и односкатный поперечный профиль с уклоном в пониженные места рельефа. В случае замкнутых контуров участка под трассой проложить водопропускные трубы;</w:t>
            </w:r>
          </w:p>
          <w:p w:rsidR="00ED5C14" w:rsidRPr="00ED5C14" w:rsidRDefault="00ED5C14" w:rsidP="004B6C6F">
            <w:pPr>
              <w:spacing w:line="100" w:lineRule="atLeast"/>
              <w:ind w:left="238"/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При проектировании трасс следует стремиться к максимальному использованию природного рельефа.</w:t>
            </w:r>
          </w:p>
          <w:p w:rsidR="00ED5C14" w:rsidRPr="00ED5C14" w:rsidRDefault="00ED5C14" w:rsidP="00ED5C14">
            <w:pPr>
              <w:widowControl/>
              <w:numPr>
                <w:ilvl w:val="0"/>
                <w:numId w:val="17"/>
              </w:numPr>
              <w:tabs>
                <w:tab w:val="num" w:pos="238"/>
              </w:tabs>
              <w:overflowPunct w:val="0"/>
              <w:ind w:left="238"/>
              <w:textAlignment w:val="baseline"/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lastRenderedPageBreak/>
              <w:t>На трассе предусмотреть два искусственных спуска с продольным уклоном трассы не более 18%;</w:t>
            </w:r>
          </w:p>
          <w:p w:rsidR="00ED5C14" w:rsidRPr="00ED5C14" w:rsidRDefault="00ED5C14" w:rsidP="00ED5C14">
            <w:pPr>
              <w:widowControl/>
              <w:numPr>
                <w:ilvl w:val="0"/>
                <w:numId w:val="17"/>
              </w:numPr>
              <w:tabs>
                <w:tab w:val="num" w:pos="238"/>
              </w:tabs>
              <w:overflowPunct w:val="0"/>
              <w:ind w:left="238"/>
              <w:textAlignment w:val="baseline"/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Применяемые в проекте материалы, изделия и конструкции, в том числе тип ограждающей сетки, согласовать в департаменте культуры, молодежной политики и спорта и МОУДОД СДЮСШОР «Аверс»;</w:t>
            </w:r>
          </w:p>
          <w:p w:rsidR="00ED5C14" w:rsidRPr="00ED5C14" w:rsidRDefault="00ED5C14" w:rsidP="00ED5C14">
            <w:pPr>
              <w:widowControl/>
              <w:numPr>
                <w:ilvl w:val="0"/>
                <w:numId w:val="17"/>
              </w:numPr>
              <w:tabs>
                <w:tab w:val="num" w:pos="238"/>
              </w:tabs>
              <w:overflowPunct w:val="0"/>
              <w:ind w:left="238"/>
              <w:textAlignment w:val="baseline"/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Инженерное оборудование – серийное, сертифицированное, поставляемое отечественными и зарубежными производителями в соответствии с согласованными техническими условиями на применяемое оборудование.</w:t>
            </w:r>
          </w:p>
          <w:p w:rsidR="00ED5C14" w:rsidRPr="00ED5C14" w:rsidRDefault="00ED5C14" w:rsidP="00ED5C14">
            <w:pPr>
              <w:widowControl/>
              <w:numPr>
                <w:ilvl w:val="0"/>
                <w:numId w:val="17"/>
              </w:numPr>
              <w:tabs>
                <w:tab w:val="num" w:pos="238"/>
              </w:tabs>
              <w:overflowPunct w:val="0"/>
              <w:ind w:left="238"/>
              <w:textAlignment w:val="baseline"/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Документация согласовывается Инвестором в соответствии с Регламентом разработки, согласования и у</w:t>
            </w:r>
            <w:r w:rsidRPr="00ED5C14">
              <w:rPr>
                <w:rFonts w:ascii="Times New Roman" w:hAnsi="Times New Roman" w:cs="Times New Roman"/>
              </w:rPr>
              <w:t>т</w:t>
            </w:r>
            <w:r w:rsidRPr="00ED5C14">
              <w:rPr>
                <w:rFonts w:ascii="Times New Roman" w:hAnsi="Times New Roman" w:cs="Times New Roman"/>
              </w:rPr>
              <w:t>верждения проектно-сметной документации, разрабатываемой за счет бюджетных средств, утвержденным распоряжением Администрации города от 25.11.2005 г. № 2990 со следующими организациями:</w:t>
            </w:r>
          </w:p>
          <w:p w:rsidR="00ED5C14" w:rsidRPr="00ED5C14" w:rsidRDefault="00ED5C14" w:rsidP="004B6C6F">
            <w:pPr>
              <w:spacing w:line="360" w:lineRule="auto"/>
              <w:ind w:left="-122"/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- департаментом культуры, молодежной политики и спорта;</w:t>
            </w:r>
          </w:p>
          <w:p w:rsidR="00ED5C14" w:rsidRPr="00ED5C14" w:rsidRDefault="00ED5C14" w:rsidP="004B6C6F">
            <w:pPr>
              <w:spacing w:line="360" w:lineRule="auto"/>
              <w:ind w:left="-122"/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 xml:space="preserve">- комитетом по природопользованию и экологии; </w:t>
            </w:r>
          </w:p>
          <w:p w:rsidR="00ED5C14" w:rsidRPr="00ED5C14" w:rsidRDefault="00ED5C14" w:rsidP="004B6C6F">
            <w:pPr>
              <w:spacing w:line="360" w:lineRule="auto"/>
              <w:ind w:left="-122"/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- департаментом архитектуры и градостроительством;</w:t>
            </w:r>
          </w:p>
          <w:p w:rsidR="00ED5C14" w:rsidRPr="00ED5C14" w:rsidRDefault="00ED5C14" w:rsidP="004B6C6F">
            <w:pPr>
              <w:spacing w:line="360" w:lineRule="auto"/>
              <w:ind w:left="-122"/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- МОУДОД СДЮСШОР «Аверс».</w:t>
            </w:r>
          </w:p>
          <w:p w:rsidR="00ED5C14" w:rsidRPr="00ED5C14" w:rsidRDefault="00ED5C14" w:rsidP="004B6C6F">
            <w:pPr>
              <w:ind w:hanging="122"/>
              <w:rPr>
                <w:rFonts w:ascii="Times New Roman" w:hAnsi="Times New Roman" w:cs="Times New Roman"/>
                <w:b/>
              </w:rPr>
            </w:pPr>
            <w:r w:rsidRPr="00ED5C14">
              <w:rPr>
                <w:rFonts w:ascii="Times New Roman" w:hAnsi="Times New Roman" w:cs="Times New Roman"/>
              </w:rPr>
              <w:t xml:space="preserve">16. </w:t>
            </w:r>
            <w:proofErr w:type="gramStart"/>
            <w:r w:rsidRPr="00ED5C14">
              <w:rPr>
                <w:rFonts w:ascii="Times New Roman" w:hAnsi="Times New Roman" w:cs="Times New Roman"/>
              </w:rPr>
              <w:t>Инвестор за свой счет (оплата экспертиз входит в стоимость работ по договору) в случаях, предусмотренных законодательством, направляет проектную документацию на государственную и иные экспертизы (при необходимости).</w:t>
            </w:r>
            <w:proofErr w:type="gramEnd"/>
          </w:p>
          <w:p w:rsidR="00ED5C14" w:rsidRPr="00ED5C14" w:rsidRDefault="00ED5C14" w:rsidP="004B6C6F">
            <w:pPr>
              <w:ind w:hanging="122"/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17. Проектная и рабочая документация выдается Администрации города в 6 экз. + электро</w:t>
            </w:r>
            <w:r w:rsidRPr="00ED5C14">
              <w:rPr>
                <w:rFonts w:ascii="Times New Roman" w:hAnsi="Times New Roman" w:cs="Times New Roman"/>
              </w:rPr>
              <w:t>н</w:t>
            </w:r>
            <w:r w:rsidRPr="00ED5C14">
              <w:rPr>
                <w:rFonts w:ascii="Times New Roman" w:hAnsi="Times New Roman" w:cs="Times New Roman"/>
              </w:rPr>
              <w:t>ный вид + дополнительные экз. (затраты за размножение документации входят в стоимость работ договору).</w:t>
            </w:r>
          </w:p>
          <w:p w:rsidR="00ED5C14" w:rsidRPr="00ED5C14" w:rsidRDefault="00ED5C14" w:rsidP="004B6C6F">
            <w:pPr>
              <w:ind w:hanging="122"/>
              <w:rPr>
                <w:rFonts w:ascii="Times New Roman" w:hAnsi="Times New Roman" w:cs="Times New Roman"/>
              </w:rPr>
            </w:pPr>
            <w:r w:rsidRPr="00ED5C14">
              <w:rPr>
                <w:rFonts w:ascii="Times New Roman" w:hAnsi="Times New Roman" w:cs="Times New Roman"/>
              </w:rPr>
              <w:t>18. Инвестор предоставляет Администрации города комплектные экземпляры документации с учётом снятых замечаний заинтересованных организаций, с полной заменой аннулированных и измененных чертежей в сроки,  согласованные с Администрацией города.</w:t>
            </w:r>
          </w:p>
        </w:tc>
      </w:tr>
    </w:tbl>
    <w:p w:rsidR="00ED5C14" w:rsidRPr="00ED5C14" w:rsidRDefault="00ED5C14" w:rsidP="00ED5C14">
      <w:pPr>
        <w:rPr>
          <w:rFonts w:ascii="Times New Roman" w:hAnsi="Times New Roman" w:cs="Times New Roman"/>
          <w:b/>
        </w:rPr>
      </w:pPr>
    </w:p>
    <w:p w:rsidR="00ED5C14" w:rsidRPr="00ED5C14" w:rsidRDefault="00ED5C14" w:rsidP="00ED5C14">
      <w:pPr>
        <w:rPr>
          <w:rFonts w:ascii="Times New Roman" w:hAnsi="Times New Roman" w:cs="Times New Roman"/>
          <w:b/>
        </w:rPr>
      </w:pPr>
    </w:p>
    <w:p w:rsidR="00ED5C14" w:rsidRPr="00ED5C14" w:rsidRDefault="00ED5C14" w:rsidP="00ED5C14">
      <w:pPr>
        <w:rPr>
          <w:rFonts w:ascii="Times New Roman" w:hAnsi="Times New Roman" w:cs="Times New Roman"/>
          <w:b/>
        </w:rPr>
      </w:pPr>
    </w:p>
    <w:p w:rsidR="00ED5C14" w:rsidRPr="00ED5C14" w:rsidRDefault="00ED5C14" w:rsidP="00ED5C14">
      <w:pPr>
        <w:rPr>
          <w:rFonts w:ascii="Times New Roman" w:hAnsi="Times New Roman" w:cs="Times New Roman"/>
          <w:b/>
        </w:rPr>
      </w:pPr>
    </w:p>
    <w:p w:rsidR="00ED5C14" w:rsidRDefault="00ED5C14" w:rsidP="00ED5C14">
      <w:pPr>
        <w:rPr>
          <w:rFonts w:ascii="Times New Roman" w:hAnsi="Times New Roman" w:cs="Times New Roman"/>
        </w:rPr>
      </w:pPr>
      <w:r w:rsidRPr="00ED5C14">
        <w:rPr>
          <w:rFonts w:ascii="Times New Roman" w:hAnsi="Times New Roman" w:cs="Times New Roman"/>
        </w:rPr>
        <w:t>Директор</w:t>
      </w:r>
      <w:r>
        <w:rPr>
          <w:rFonts w:ascii="Times New Roman" w:hAnsi="Times New Roman" w:cs="Times New Roman"/>
        </w:rPr>
        <w:t xml:space="preserve"> департамента</w:t>
      </w:r>
    </w:p>
    <w:p w:rsidR="00ED5C14" w:rsidRPr="00ED5C14" w:rsidRDefault="00ED5C14" w:rsidP="00ED5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архитектуры и градостроительства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А.А. Фокеев</w:t>
      </w:r>
      <w:bookmarkStart w:id="3" w:name="_GoBack"/>
      <w:bookmarkEnd w:id="3"/>
    </w:p>
    <w:p w:rsidR="00ED5C14" w:rsidRPr="00ED5C14" w:rsidRDefault="00ED5C14" w:rsidP="00ED5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ED5C14" w:rsidRPr="00ED5C14" w:rsidRDefault="00ED5C14" w:rsidP="00403A26">
      <w:pPr>
        <w:jc w:val="left"/>
        <w:rPr>
          <w:rFonts w:ascii="Times New Roman" w:hAnsi="Times New Roman" w:cs="Times New Roman"/>
        </w:rPr>
      </w:pPr>
    </w:p>
    <w:sectPr w:rsidR="00ED5C14" w:rsidRPr="00ED5C14" w:rsidSect="008C3A3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43232"/>
    <w:multiLevelType w:val="hybridMultilevel"/>
    <w:tmpl w:val="B658C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27550"/>
    <w:multiLevelType w:val="hybridMultilevel"/>
    <w:tmpl w:val="806E7FC0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140C18"/>
    <w:multiLevelType w:val="hybridMultilevel"/>
    <w:tmpl w:val="77F8C06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BC0C6A"/>
    <w:multiLevelType w:val="hybridMultilevel"/>
    <w:tmpl w:val="CAE40E60"/>
    <w:lvl w:ilvl="0" w:tplc="F000C2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3D84051"/>
    <w:multiLevelType w:val="hybridMultilevel"/>
    <w:tmpl w:val="C600814C"/>
    <w:lvl w:ilvl="0" w:tplc="07161F30">
      <w:start w:val="2"/>
      <w:numFmt w:val="decimal"/>
      <w:lvlText w:val="%1"/>
      <w:lvlJc w:val="left"/>
      <w:pPr>
        <w:ind w:left="43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5">
    <w:nsid w:val="25BC5523"/>
    <w:multiLevelType w:val="hybridMultilevel"/>
    <w:tmpl w:val="6E2E6800"/>
    <w:lvl w:ilvl="0" w:tplc="5DDA117E">
      <w:start w:val="2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27005F7E"/>
    <w:multiLevelType w:val="hybridMultilevel"/>
    <w:tmpl w:val="8CF40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936229"/>
    <w:multiLevelType w:val="hybridMultilevel"/>
    <w:tmpl w:val="09F0B8BC"/>
    <w:lvl w:ilvl="0" w:tplc="F000C2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E61A47"/>
    <w:multiLevelType w:val="hybridMultilevel"/>
    <w:tmpl w:val="F05C7E1A"/>
    <w:lvl w:ilvl="0" w:tplc="D5582CE6">
      <w:start w:val="2"/>
      <w:numFmt w:val="decimal"/>
      <w:lvlText w:val="%1"/>
      <w:lvlJc w:val="left"/>
      <w:pPr>
        <w:ind w:left="79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9">
    <w:nsid w:val="404C6D01"/>
    <w:multiLevelType w:val="hybridMultilevel"/>
    <w:tmpl w:val="79E4C33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D71551"/>
    <w:multiLevelType w:val="hybridMultilevel"/>
    <w:tmpl w:val="076657E6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1764A3"/>
    <w:multiLevelType w:val="hybridMultilevel"/>
    <w:tmpl w:val="3614FFA4"/>
    <w:lvl w:ilvl="0" w:tplc="F000C2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0007C0"/>
    <w:multiLevelType w:val="hybridMultilevel"/>
    <w:tmpl w:val="FC0C20B8"/>
    <w:lvl w:ilvl="0" w:tplc="F000C2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DB2CEA"/>
    <w:multiLevelType w:val="hybridMultilevel"/>
    <w:tmpl w:val="AB6833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9164E93"/>
    <w:multiLevelType w:val="hybridMultilevel"/>
    <w:tmpl w:val="14229B3C"/>
    <w:lvl w:ilvl="0" w:tplc="AAB4478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B5454F"/>
    <w:multiLevelType w:val="hybridMultilevel"/>
    <w:tmpl w:val="AC20F3D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7B3CAE"/>
    <w:multiLevelType w:val="hybridMultilevel"/>
    <w:tmpl w:val="555AE7B0"/>
    <w:lvl w:ilvl="0" w:tplc="F000C2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12"/>
  </w:num>
  <w:num w:numId="5">
    <w:abstractNumId w:val="7"/>
  </w:num>
  <w:num w:numId="6">
    <w:abstractNumId w:val="9"/>
  </w:num>
  <w:num w:numId="7">
    <w:abstractNumId w:val="4"/>
  </w:num>
  <w:num w:numId="8">
    <w:abstractNumId w:val="14"/>
  </w:num>
  <w:num w:numId="9">
    <w:abstractNumId w:val="1"/>
  </w:num>
  <w:num w:numId="10">
    <w:abstractNumId w:val="5"/>
  </w:num>
  <w:num w:numId="11">
    <w:abstractNumId w:val="15"/>
  </w:num>
  <w:num w:numId="12">
    <w:abstractNumId w:val="10"/>
  </w:num>
  <w:num w:numId="13">
    <w:abstractNumId w:val="6"/>
  </w:num>
  <w:num w:numId="14">
    <w:abstractNumId w:val="8"/>
  </w:num>
  <w:num w:numId="15">
    <w:abstractNumId w:val="13"/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389B"/>
    <w:rsid w:val="0000244A"/>
    <w:rsid w:val="000035E0"/>
    <w:rsid w:val="00005040"/>
    <w:rsid w:val="00005AAE"/>
    <w:rsid w:val="00013801"/>
    <w:rsid w:val="00015EBF"/>
    <w:rsid w:val="000162B2"/>
    <w:rsid w:val="000207EF"/>
    <w:rsid w:val="00024CBF"/>
    <w:rsid w:val="00025D0F"/>
    <w:rsid w:val="00026228"/>
    <w:rsid w:val="000277DB"/>
    <w:rsid w:val="000428C6"/>
    <w:rsid w:val="00044938"/>
    <w:rsid w:val="000537E7"/>
    <w:rsid w:val="00060753"/>
    <w:rsid w:val="0007764A"/>
    <w:rsid w:val="00081735"/>
    <w:rsid w:val="00083729"/>
    <w:rsid w:val="0009703E"/>
    <w:rsid w:val="000A6CC6"/>
    <w:rsid w:val="000A73A4"/>
    <w:rsid w:val="000C07E3"/>
    <w:rsid w:val="000C7578"/>
    <w:rsid w:val="000D4B24"/>
    <w:rsid w:val="000D7E07"/>
    <w:rsid w:val="000E63BD"/>
    <w:rsid w:val="000F504A"/>
    <w:rsid w:val="000F53F8"/>
    <w:rsid w:val="00104643"/>
    <w:rsid w:val="00114CAA"/>
    <w:rsid w:val="001156C9"/>
    <w:rsid w:val="001160F3"/>
    <w:rsid w:val="001174CD"/>
    <w:rsid w:val="00120615"/>
    <w:rsid w:val="001329D0"/>
    <w:rsid w:val="001401C9"/>
    <w:rsid w:val="00155082"/>
    <w:rsid w:val="00157D6D"/>
    <w:rsid w:val="00167C71"/>
    <w:rsid w:val="00175F35"/>
    <w:rsid w:val="00182BAB"/>
    <w:rsid w:val="00184FCF"/>
    <w:rsid w:val="0019415C"/>
    <w:rsid w:val="001A40DF"/>
    <w:rsid w:val="001E3F82"/>
    <w:rsid w:val="001F456E"/>
    <w:rsid w:val="001F7489"/>
    <w:rsid w:val="00201138"/>
    <w:rsid w:val="00204BAF"/>
    <w:rsid w:val="00206261"/>
    <w:rsid w:val="002075EB"/>
    <w:rsid w:val="002325AB"/>
    <w:rsid w:val="00250606"/>
    <w:rsid w:val="00253EEB"/>
    <w:rsid w:val="00260A83"/>
    <w:rsid w:val="00261EE7"/>
    <w:rsid w:val="00272423"/>
    <w:rsid w:val="00275C00"/>
    <w:rsid w:val="0028097A"/>
    <w:rsid w:val="00280BBA"/>
    <w:rsid w:val="0028701C"/>
    <w:rsid w:val="002913AE"/>
    <w:rsid w:val="00295D81"/>
    <w:rsid w:val="002A7EB1"/>
    <w:rsid w:val="002B540E"/>
    <w:rsid w:val="002B6002"/>
    <w:rsid w:val="002B6C41"/>
    <w:rsid w:val="002D53BD"/>
    <w:rsid w:val="002D6B97"/>
    <w:rsid w:val="002D7208"/>
    <w:rsid w:val="002F5D27"/>
    <w:rsid w:val="0030069A"/>
    <w:rsid w:val="00316113"/>
    <w:rsid w:val="003168E4"/>
    <w:rsid w:val="00327D83"/>
    <w:rsid w:val="00330308"/>
    <w:rsid w:val="00332054"/>
    <w:rsid w:val="0033397E"/>
    <w:rsid w:val="00353644"/>
    <w:rsid w:val="00364558"/>
    <w:rsid w:val="00366545"/>
    <w:rsid w:val="003A2A05"/>
    <w:rsid w:val="003A2CB6"/>
    <w:rsid w:val="003B11AF"/>
    <w:rsid w:val="003B2F2A"/>
    <w:rsid w:val="003C08FB"/>
    <w:rsid w:val="003C3065"/>
    <w:rsid w:val="003D1520"/>
    <w:rsid w:val="003F5285"/>
    <w:rsid w:val="00400204"/>
    <w:rsid w:val="00403A26"/>
    <w:rsid w:val="004062FD"/>
    <w:rsid w:val="004209DD"/>
    <w:rsid w:val="00421193"/>
    <w:rsid w:val="00422486"/>
    <w:rsid w:val="00423805"/>
    <w:rsid w:val="00426589"/>
    <w:rsid w:val="00435C9F"/>
    <w:rsid w:val="00437773"/>
    <w:rsid w:val="004855B5"/>
    <w:rsid w:val="004904DB"/>
    <w:rsid w:val="004945CA"/>
    <w:rsid w:val="00497874"/>
    <w:rsid w:val="004A428D"/>
    <w:rsid w:val="004B58B7"/>
    <w:rsid w:val="004B5DAA"/>
    <w:rsid w:val="004C3331"/>
    <w:rsid w:val="004C545B"/>
    <w:rsid w:val="004C6B3E"/>
    <w:rsid w:val="004C781E"/>
    <w:rsid w:val="004D7274"/>
    <w:rsid w:val="004F6001"/>
    <w:rsid w:val="004F6E4D"/>
    <w:rsid w:val="0050319D"/>
    <w:rsid w:val="005213B4"/>
    <w:rsid w:val="005256B2"/>
    <w:rsid w:val="00526496"/>
    <w:rsid w:val="00533249"/>
    <w:rsid w:val="0053701C"/>
    <w:rsid w:val="0054744D"/>
    <w:rsid w:val="00555FA7"/>
    <w:rsid w:val="0056094C"/>
    <w:rsid w:val="0056759F"/>
    <w:rsid w:val="00571E89"/>
    <w:rsid w:val="00581E39"/>
    <w:rsid w:val="00596187"/>
    <w:rsid w:val="005A163A"/>
    <w:rsid w:val="005B179F"/>
    <w:rsid w:val="005C0ECF"/>
    <w:rsid w:val="005C18C3"/>
    <w:rsid w:val="005C3660"/>
    <w:rsid w:val="005C389B"/>
    <w:rsid w:val="005C5E7C"/>
    <w:rsid w:val="005D5F40"/>
    <w:rsid w:val="005E236C"/>
    <w:rsid w:val="005E356F"/>
    <w:rsid w:val="005E4C0E"/>
    <w:rsid w:val="005F260E"/>
    <w:rsid w:val="005F6467"/>
    <w:rsid w:val="00603960"/>
    <w:rsid w:val="00604F6C"/>
    <w:rsid w:val="00605662"/>
    <w:rsid w:val="00607571"/>
    <w:rsid w:val="0061575D"/>
    <w:rsid w:val="006337F1"/>
    <w:rsid w:val="00634956"/>
    <w:rsid w:val="0063517A"/>
    <w:rsid w:val="00636D8F"/>
    <w:rsid w:val="00642DB3"/>
    <w:rsid w:val="00643188"/>
    <w:rsid w:val="00646B23"/>
    <w:rsid w:val="00647F32"/>
    <w:rsid w:val="0066000B"/>
    <w:rsid w:val="006627EC"/>
    <w:rsid w:val="006632E1"/>
    <w:rsid w:val="00663361"/>
    <w:rsid w:val="006647FE"/>
    <w:rsid w:val="0066596B"/>
    <w:rsid w:val="00671B69"/>
    <w:rsid w:val="00672618"/>
    <w:rsid w:val="00672AEF"/>
    <w:rsid w:val="00674A13"/>
    <w:rsid w:val="006751C2"/>
    <w:rsid w:val="00675EFC"/>
    <w:rsid w:val="00691655"/>
    <w:rsid w:val="006C0FF0"/>
    <w:rsid w:val="006E45E2"/>
    <w:rsid w:val="006F24BA"/>
    <w:rsid w:val="007101EE"/>
    <w:rsid w:val="00721ADD"/>
    <w:rsid w:val="00723A1E"/>
    <w:rsid w:val="0075002D"/>
    <w:rsid w:val="0075409F"/>
    <w:rsid w:val="0076337F"/>
    <w:rsid w:val="0078049C"/>
    <w:rsid w:val="00785003"/>
    <w:rsid w:val="00797FDC"/>
    <w:rsid w:val="007B065E"/>
    <w:rsid w:val="007B3FB6"/>
    <w:rsid w:val="007B6F4E"/>
    <w:rsid w:val="007C236D"/>
    <w:rsid w:val="007C490C"/>
    <w:rsid w:val="0082421F"/>
    <w:rsid w:val="008243CF"/>
    <w:rsid w:val="00837C91"/>
    <w:rsid w:val="00850143"/>
    <w:rsid w:val="0085141B"/>
    <w:rsid w:val="008514B7"/>
    <w:rsid w:val="00860B70"/>
    <w:rsid w:val="00860E35"/>
    <w:rsid w:val="008871B4"/>
    <w:rsid w:val="00890EB3"/>
    <w:rsid w:val="008910C5"/>
    <w:rsid w:val="008B4448"/>
    <w:rsid w:val="008C3A31"/>
    <w:rsid w:val="008C5DF0"/>
    <w:rsid w:val="008C61AC"/>
    <w:rsid w:val="008C6368"/>
    <w:rsid w:val="008D152E"/>
    <w:rsid w:val="008E2AA4"/>
    <w:rsid w:val="008E3860"/>
    <w:rsid w:val="008F666B"/>
    <w:rsid w:val="008F7D77"/>
    <w:rsid w:val="0090022C"/>
    <w:rsid w:val="00904661"/>
    <w:rsid w:val="009154F9"/>
    <w:rsid w:val="00921623"/>
    <w:rsid w:val="009241A6"/>
    <w:rsid w:val="00932279"/>
    <w:rsid w:val="00932D6C"/>
    <w:rsid w:val="0094355F"/>
    <w:rsid w:val="00944499"/>
    <w:rsid w:val="009520E8"/>
    <w:rsid w:val="00956C4E"/>
    <w:rsid w:val="00961F29"/>
    <w:rsid w:val="00977001"/>
    <w:rsid w:val="009816DC"/>
    <w:rsid w:val="0099047F"/>
    <w:rsid w:val="00990901"/>
    <w:rsid w:val="009A2D46"/>
    <w:rsid w:val="009A4275"/>
    <w:rsid w:val="009A6454"/>
    <w:rsid w:val="009B4C0A"/>
    <w:rsid w:val="009C1198"/>
    <w:rsid w:val="009C219F"/>
    <w:rsid w:val="009C53D4"/>
    <w:rsid w:val="009C6593"/>
    <w:rsid w:val="009D02AD"/>
    <w:rsid w:val="009D0654"/>
    <w:rsid w:val="009D0947"/>
    <w:rsid w:val="009D56B4"/>
    <w:rsid w:val="009E02ED"/>
    <w:rsid w:val="009E654D"/>
    <w:rsid w:val="009E71DC"/>
    <w:rsid w:val="009F14A1"/>
    <w:rsid w:val="00A01CD7"/>
    <w:rsid w:val="00A12859"/>
    <w:rsid w:val="00A13830"/>
    <w:rsid w:val="00A227AD"/>
    <w:rsid w:val="00A245BA"/>
    <w:rsid w:val="00A25014"/>
    <w:rsid w:val="00A26102"/>
    <w:rsid w:val="00A359F9"/>
    <w:rsid w:val="00A45863"/>
    <w:rsid w:val="00A6125C"/>
    <w:rsid w:val="00A62089"/>
    <w:rsid w:val="00A6307E"/>
    <w:rsid w:val="00A67031"/>
    <w:rsid w:val="00A719F3"/>
    <w:rsid w:val="00A74777"/>
    <w:rsid w:val="00A91B8D"/>
    <w:rsid w:val="00A94FBB"/>
    <w:rsid w:val="00A965A9"/>
    <w:rsid w:val="00A96636"/>
    <w:rsid w:val="00AA74EE"/>
    <w:rsid w:val="00AB01B2"/>
    <w:rsid w:val="00AB17A4"/>
    <w:rsid w:val="00AB2C8D"/>
    <w:rsid w:val="00AB7791"/>
    <w:rsid w:val="00AC17F1"/>
    <w:rsid w:val="00AC3C82"/>
    <w:rsid w:val="00AC4A00"/>
    <w:rsid w:val="00AC6E67"/>
    <w:rsid w:val="00AD0062"/>
    <w:rsid w:val="00AE0701"/>
    <w:rsid w:val="00AF26B9"/>
    <w:rsid w:val="00AF2F9E"/>
    <w:rsid w:val="00AF58F2"/>
    <w:rsid w:val="00AF7C61"/>
    <w:rsid w:val="00B076B0"/>
    <w:rsid w:val="00B105D9"/>
    <w:rsid w:val="00B16688"/>
    <w:rsid w:val="00B2673F"/>
    <w:rsid w:val="00B277E7"/>
    <w:rsid w:val="00B361EE"/>
    <w:rsid w:val="00B47BCC"/>
    <w:rsid w:val="00B5502F"/>
    <w:rsid w:val="00B5527F"/>
    <w:rsid w:val="00B56017"/>
    <w:rsid w:val="00B6403D"/>
    <w:rsid w:val="00B65B28"/>
    <w:rsid w:val="00B756BC"/>
    <w:rsid w:val="00B80F9B"/>
    <w:rsid w:val="00B8314C"/>
    <w:rsid w:val="00B85472"/>
    <w:rsid w:val="00B92861"/>
    <w:rsid w:val="00B94DBF"/>
    <w:rsid w:val="00B97250"/>
    <w:rsid w:val="00BB5F3C"/>
    <w:rsid w:val="00BB67F6"/>
    <w:rsid w:val="00BC48C1"/>
    <w:rsid w:val="00BC62A3"/>
    <w:rsid w:val="00BD0E99"/>
    <w:rsid w:val="00BD1EF2"/>
    <w:rsid w:val="00BE2794"/>
    <w:rsid w:val="00BE4382"/>
    <w:rsid w:val="00BE7F29"/>
    <w:rsid w:val="00C10845"/>
    <w:rsid w:val="00C160B2"/>
    <w:rsid w:val="00C16697"/>
    <w:rsid w:val="00C32872"/>
    <w:rsid w:val="00C4128D"/>
    <w:rsid w:val="00C415C1"/>
    <w:rsid w:val="00C44653"/>
    <w:rsid w:val="00C47A16"/>
    <w:rsid w:val="00C55299"/>
    <w:rsid w:val="00C71ECA"/>
    <w:rsid w:val="00C739FB"/>
    <w:rsid w:val="00C827CB"/>
    <w:rsid w:val="00C85F25"/>
    <w:rsid w:val="00C86C50"/>
    <w:rsid w:val="00C963BC"/>
    <w:rsid w:val="00C97CA7"/>
    <w:rsid w:val="00CA2788"/>
    <w:rsid w:val="00CA54E9"/>
    <w:rsid w:val="00CA70DC"/>
    <w:rsid w:val="00CB227C"/>
    <w:rsid w:val="00CC2357"/>
    <w:rsid w:val="00CC2B12"/>
    <w:rsid w:val="00CD02F0"/>
    <w:rsid w:val="00CE12B5"/>
    <w:rsid w:val="00CE15EB"/>
    <w:rsid w:val="00CE3047"/>
    <w:rsid w:val="00CE6C3B"/>
    <w:rsid w:val="00CE7816"/>
    <w:rsid w:val="00CF2A67"/>
    <w:rsid w:val="00D002D4"/>
    <w:rsid w:val="00D03947"/>
    <w:rsid w:val="00D0687D"/>
    <w:rsid w:val="00D2265E"/>
    <w:rsid w:val="00D3403D"/>
    <w:rsid w:val="00D53303"/>
    <w:rsid w:val="00D54D14"/>
    <w:rsid w:val="00D5712C"/>
    <w:rsid w:val="00D6533B"/>
    <w:rsid w:val="00D65939"/>
    <w:rsid w:val="00D668A6"/>
    <w:rsid w:val="00D701A7"/>
    <w:rsid w:val="00D749B3"/>
    <w:rsid w:val="00D85105"/>
    <w:rsid w:val="00D85AF2"/>
    <w:rsid w:val="00D87F92"/>
    <w:rsid w:val="00D94BBD"/>
    <w:rsid w:val="00DA0FEA"/>
    <w:rsid w:val="00DA785F"/>
    <w:rsid w:val="00DB3532"/>
    <w:rsid w:val="00DB4BF5"/>
    <w:rsid w:val="00DC3F7B"/>
    <w:rsid w:val="00DC74A2"/>
    <w:rsid w:val="00E12959"/>
    <w:rsid w:val="00E359CC"/>
    <w:rsid w:val="00E56896"/>
    <w:rsid w:val="00E64D53"/>
    <w:rsid w:val="00E677D1"/>
    <w:rsid w:val="00E86B04"/>
    <w:rsid w:val="00E86DE4"/>
    <w:rsid w:val="00E92C6E"/>
    <w:rsid w:val="00EB220C"/>
    <w:rsid w:val="00EB3F33"/>
    <w:rsid w:val="00EC1480"/>
    <w:rsid w:val="00EC1BEA"/>
    <w:rsid w:val="00EC3525"/>
    <w:rsid w:val="00ED294A"/>
    <w:rsid w:val="00ED3C15"/>
    <w:rsid w:val="00ED5C14"/>
    <w:rsid w:val="00ED6C96"/>
    <w:rsid w:val="00EF0A34"/>
    <w:rsid w:val="00F00EBC"/>
    <w:rsid w:val="00F06291"/>
    <w:rsid w:val="00F14A55"/>
    <w:rsid w:val="00F16296"/>
    <w:rsid w:val="00F22449"/>
    <w:rsid w:val="00F33B81"/>
    <w:rsid w:val="00F3508A"/>
    <w:rsid w:val="00F43A73"/>
    <w:rsid w:val="00F6652B"/>
    <w:rsid w:val="00F74898"/>
    <w:rsid w:val="00F74A9F"/>
    <w:rsid w:val="00F812B6"/>
    <w:rsid w:val="00F845F6"/>
    <w:rsid w:val="00F93B93"/>
    <w:rsid w:val="00F95FB4"/>
    <w:rsid w:val="00FA2E0C"/>
    <w:rsid w:val="00FA3D12"/>
    <w:rsid w:val="00FB4A35"/>
    <w:rsid w:val="00FC0CC5"/>
    <w:rsid w:val="00FC3F72"/>
    <w:rsid w:val="00FD1385"/>
    <w:rsid w:val="00FD1712"/>
    <w:rsid w:val="00FD4B7D"/>
    <w:rsid w:val="00FD5E21"/>
    <w:rsid w:val="00FE195C"/>
    <w:rsid w:val="00FE1A91"/>
    <w:rsid w:val="00FE628C"/>
    <w:rsid w:val="00FF5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8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2861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389B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rsid w:val="005C389B"/>
    <w:pPr>
      <w:widowControl/>
      <w:autoSpaceDE/>
      <w:autoSpaceDN/>
      <w:adjustRightInd/>
    </w:pPr>
    <w:rPr>
      <w:rFonts w:ascii="Times New Roman" w:hAnsi="Times New Roman" w:cs="Times New Roman"/>
      <w:sz w:val="28"/>
    </w:rPr>
  </w:style>
  <w:style w:type="character" w:customStyle="1" w:styleId="a5">
    <w:name w:val="Основной текст Знак"/>
    <w:basedOn w:val="a0"/>
    <w:link w:val="a4"/>
    <w:rsid w:val="005C389B"/>
    <w:rPr>
      <w:rFonts w:eastAsia="Times New Roman" w:cs="Times New Roman"/>
      <w:szCs w:val="24"/>
      <w:lang w:eastAsia="ru-RU"/>
    </w:rPr>
  </w:style>
  <w:style w:type="paragraph" w:styleId="a6">
    <w:name w:val="header"/>
    <w:aliases w:val="Верхний колонтитул Знак1 Знак,Верхний колонтитул Знак Знак Знак,Знак Знак Знак Знак,Знак Знак"/>
    <w:basedOn w:val="a"/>
    <w:link w:val="a7"/>
    <w:rsid w:val="005C389B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7">
    <w:name w:val="Верхний колонтитул Знак"/>
    <w:aliases w:val="Верхний колонтитул Знак1 Знак Знак,Верхний колонтитул Знак Знак Знак Знак,Знак Знак Знак Знак Знак,Знак Знак Знак"/>
    <w:basedOn w:val="a0"/>
    <w:link w:val="a6"/>
    <w:rsid w:val="005C389B"/>
    <w:rPr>
      <w:rFonts w:eastAsia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5C389B"/>
    <w:pPr>
      <w:widowControl/>
      <w:autoSpaceDE/>
      <w:autoSpaceDN/>
      <w:adjustRightInd/>
      <w:jc w:val="left"/>
    </w:pPr>
    <w:rPr>
      <w:rFonts w:ascii="Courier New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rsid w:val="005C389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38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38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B92861"/>
    <w:rPr>
      <w:rFonts w:eastAsia="Times New Roman" w:cs="Times New Roman"/>
      <w:b/>
      <w:bCs/>
      <w:sz w:val="24"/>
      <w:szCs w:val="24"/>
      <w:lang w:eastAsia="ru-RU"/>
    </w:rPr>
  </w:style>
  <w:style w:type="character" w:customStyle="1" w:styleId="11">
    <w:name w:val="Верхний колонтитул Знак1"/>
    <w:basedOn w:val="a0"/>
    <w:semiHidden/>
    <w:locked/>
    <w:rsid w:val="00B92861"/>
    <w:rPr>
      <w:rFonts w:eastAsia="Times New Roman" w:cs="Times New Roman"/>
      <w:szCs w:val="20"/>
      <w:lang w:eastAsia="ja-JP"/>
    </w:rPr>
  </w:style>
  <w:style w:type="character" w:styleId="ac">
    <w:name w:val="Hyperlink"/>
    <w:basedOn w:val="a0"/>
    <w:rsid w:val="0092162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8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C389B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rsid w:val="005C389B"/>
    <w:pPr>
      <w:widowControl/>
      <w:autoSpaceDE/>
      <w:autoSpaceDN/>
      <w:adjustRightInd/>
    </w:pPr>
    <w:rPr>
      <w:rFonts w:ascii="Times New Roman" w:hAnsi="Times New Roman" w:cs="Times New Roman"/>
      <w:sz w:val="28"/>
    </w:rPr>
  </w:style>
  <w:style w:type="character" w:customStyle="1" w:styleId="a5">
    <w:name w:val="Основной текст Знак"/>
    <w:basedOn w:val="a0"/>
    <w:link w:val="a4"/>
    <w:rsid w:val="005C389B"/>
    <w:rPr>
      <w:rFonts w:eastAsia="Times New Roman" w:cs="Times New Roman"/>
      <w:szCs w:val="24"/>
      <w:lang w:eastAsia="ru-RU"/>
    </w:rPr>
  </w:style>
  <w:style w:type="paragraph" w:styleId="a6">
    <w:name w:val="header"/>
    <w:aliases w:val="Верхний колонтитул Знак1 Знак,Верхний колонтитул Знак Знак Знак,Знак Знак Знак Знак,Знак Знак"/>
    <w:basedOn w:val="a"/>
    <w:link w:val="a7"/>
    <w:rsid w:val="005C389B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7">
    <w:name w:val="Верхний колонтитул Знак"/>
    <w:aliases w:val="Верхний колонтитул Знак1 Знак Знак,Верхний колонтитул Знак Знак Знак Знак,Знак Знак Знак Знак Знак,Знак Знак Знак"/>
    <w:basedOn w:val="a0"/>
    <w:link w:val="a6"/>
    <w:rsid w:val="005C389B"/>
    <w:rPr>
      <w:rFonts w:eastAsia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5C389B"/>
    <w:pPr>
      <w:widowControl/>
      <w:autoSpaceDE/>
      <w:autoSpaceDN/>
      <w:adjustRightInd/>
      <w:jc w:val="left"/>
    </w:pPr>
    <w:rPr>
      <w:rFonts w:ascii="Courier New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rsid w:val="005C389B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6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BF128-0425-4718-A849-C03567DBB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1306</TotalTime>
  <Pages>8</Pages>
  <Words>2501</Words>
  <Characters>14259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gordeeva</dc:creator>
  <cp:lastModifiedBy>gordeeva</cp:lastModifiedBy>
  <cp:revision>85</cp:revision>
  <cp:lastPrinted>2013-03-26T14:54:00Z</cp:lastPrinted>
  <dcterms:created xsi:type="dcterms:W3CDTF">2012-12-20T07:23:00Z</dcterms:created>
  <dcterms:modified xsi:type="dcterms:W3CDTF">2013-04-02T04:45:00Z</dcterms:modified>
</cp:coreProperties>
</file>